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09923714" w:rsidR="007B737B" w:rsidRPr="0032178A" w:rsidRDefault="0085340F" w:rsidP="0049245E">
                  <w:pPr>
                    <w:pStyle w:val="BlockText"/>
                    <w:rPr>
                      <w:sz w:val="44"/>
                      <w:szCs w:val="44"/>
                    </w:rPr>
                  </w:pPr>
                  <w:r>
                    <w:rPr>
                      <w:color w:val="FFFFFF" w:themeColor="background1"/>
                      <w:sz w:val="44"/>
                      <w:szCs w:val="44"/>
                      <w:shd w:val="clear" w:color="auto" w:fill="4EACF3" w:themeFill="background2" w:themeFillShade="BF"/>
                    </w:rPr>
                    <w:t>Ju</w:t>
                  </w:r>
                  <w:r w:rsidR="005545FF">
                    <w:rPr>
                      <w:color w:val="FFFFFF" w:themeColor="background1"/>
                      <w:sz w:val="44"/>
                      <w:szCs w:val="44"/>
                      <w:shd w:val="clear" w:color="auto" w:fill="4EACF3" w:themeFill="background2" w:themeFillShade="BF"/>
                    </w:rPr>
                    <w:t>ly</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114CA53B"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July 21</w:t>
                        </w:r>
                        <w:r w:rsidR="0085340F" w:rsidRPr="0085340F">
                          <w:rPr>
                            <w:i/>
                            <w:iCs w:val="0"/>
                            <w:color w:val="FFFFFF" w:themeColor="background1"/>
                            <w:sz w:val="24"/>
                            <w:szCs w:val="24"/>
                            <w:vertAlign w:val="superscript"/>
                          </w:rPr>
                          <w:t>st</w:t>
                        </w:r>
                        <w:r w:rsidR="0085340F">
                          <w:rPr>
                            <w:i/>
                            <w:iCs w:val="0"/>
                            <w:color w:val="FFFFFF" w:themeColor="background1"/>
                            <w:sz w:val="24"/>
                            <w:szCs w:val="24"/>
                          </w:rPr>
                          <w:t xml:space="preserve"> </w:t>
                        </w:r>
                        <w:r w:rsidR="005545FF">
                          <w:rPr>
                            <w:i/>
                            <w:iCs w:val="0"/>
                            <w:color w:val="FFFFFF" w:themeColor="background1"/>
                            <w:sz w:val="24"/>
                            <w:szCs w:val="24"/>
                          </w:rPr>
                          <w:t>* August 18</w:t>
                        </w:r>
                        <w:r w:rsidR="005545FF" w:rsidRPr="005545FF">
                          <w:rPr>
                            <w:i/>
                            <w:iCs w:val="0"/>
                            <w:color w:val="FFFFFF" w:themeColor="background1"/>
                            <w:sz w:val="24"/>
                            <w:szCs w:val="24"/>
                            <w:vertAlign w:val="superscript"/>
                          </w:rPr>
                          <w:t>th</w:t>
                        </w:r>
                        <w:r w:rsidR="005545FF">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66D33DB7"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85340F" w:rsidRPr="00556D26">
                          <w:rPr>
                            <w:i/>
                            <w:iCs w:val="0"/>
                            <w:color w:val="FFFFFF" w:themeColor="background1"/>
                            <w:sz w:val="24"/>
                            <w:szCs w:val="24"/>
                          </w:rPr>
                          <w:t xml:space="preserve">July </w:t>
                        </w:r>
                        <w:r w:rsidR="00556D26">
                          <w:rPr>
                            <w:i/>
                            <w:iCs w:val="0"/>
                            <w:color w:val="FFFFFF" w:themeColor="background1"/>
                            <w:sz w:val="24"/>
                            <w:szCs w:val="24"/>
                          </w:rPr>
                          <w:t>9</w:t>
                        </w:r>
                        <w:proofErr w:type="gramStart"/>
                        <w:r w:rsidR="00556D26" w:rsidRPr="00556D26">
                          <w:rPr>
                            <w:i/>
                            <w:iCs w:val="0"/>
                            <w:color w:val="FFFFFF" w:themeColor="background1"/>
                            <w:sz w:val="24"/>
                            <w:szCs w:val="24"/>
                            <w:vertAlign w:val="superscript"/>
                          </w:rPr>
                          <w:t>th</w:t>
                        </w:r>
                        <w:r w:rsidR="00556D26">
                          <w:rPr>
                            <w:i/>
                            <w:iCs w:val="0"/>
                            <w:color w:val="FFFFFF" w:themeColor="background1"/>
                            <w:sz w:val="24"/>
                            <w:szCs w:val="24"/>
                          </w:rPr>
                          <w:t xml:space="preserve"> </w:t>
                        </w:r>
                        <w:r w:rsidR="0085340F">
                          <w:rPr>
                            <w:i/>
                            <w:iCs w:val="0"/>
                            <w:color w:val="FFFFFF" w:themeColor="background1"/>
                            <w:sz w:val="24"/>
                            <w:szCs w:val="24"/>
                          </w:rPr>
                          <w:t xml:space="preserve"> </w:t>
                        </w:r>
                        <w:r w:rsidR="005545FF">
                          <w:rPr>
                            <w:i/>
                            <w:iCs w:val="0"/>
                            <w:color w:val="FFFFFF" w:themeColor="background1"/>
                            <w:sz w:val="24"/>
                            <w:szCs w:val="24"/>
                          </w:rPr>
                          <w:t>*</w:t>
                        </w:r>
                        <w:proofErr w:type="gramEnd"/>
                        <w:r w:rsidR="005545FF">
                          <w:rPr>
                            <w:i/>
                            <w:iCs w:val="0"/>
                            <w:color w:val="FFFFFF" w:themeColor="background1"/>
                            <w:sz w:val="24"/>
                            <w:szCs w:val="24"/>
                          </w:rPr>
                          <w:t xml:space="preserve"> August 6</w:t>
                        </w:r>
                        <w:r w:rsidR="005545FF" w:rsidRPr="005545FF">
                          <w:rPr>
                            <w:i/>
                            <w:iCs w:val="0"/>
                            <w:color w:val="FFFFFF" w:themeColor="background1"/>
                            <w:sz w:val="24"/>
                            <w:szCs w:val="24"/>
                            <w:vertAlign w:val="superscript"/>
                          </w:rPr>
                          <w:t>th</w:t>
                        </w:r>
                        <w:r w:rsidR="005545FF">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4FFAD5FB"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0E0E35"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0E0E35"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33A343E4" w:rsidR="001E176F" w:rsidRDefault="001E176F" w:rsidP="005261B7">
            <w:pPr>
              <w:jc w:val="center"/>
              <w:rPr>
                <w:noProof/>
              </w:rPr>
            </w:pPr>
          </w:p>
          <w:p w14:paraId="045D2C4E" w14:textId="188B45E9" w:rsidR="00E5657A" w:rsidRDefault="00E5657A" w:rsidP="00E5657A">
            <w:pPr>
              <w:rPr>
                <w:color w:val="auto"/>
                <w:sz w:val="16"/>
                <w:szCs w:val="16"/>
              </w:rPr>
            </w:pPr>
            <w:r w:rsidRPr="00F7717F">
              <w:rPr>
                <w:color w:val="auto"/>
                <w:sz w:val="16"/>
                <w:szCs w:val="16"/>
              </w:rPr>
              <w:t xml:space="preserve"> </w:t>
            </w:r>
          </w:p>
          <w:p w14:paraId="57BAEAF4" w14:textId="23292F28" w:rsidR="00E5657A" w:rsidRDefault="00E5657A" w:rsidP="00E5657A">
            <w:pPr>
              <w:rPr>
                <w:color w:val="auto"/>
                <w:sz w:val="16"/>
                <w:szCs w:val="16"/>
              </w:rPr>
            </w:pPr>
          </w:p>
          <w:p w14:paraId="189CF2A8" w14:textId="3205BCD5" w:rsidR="00C5151D" w:rsidRDefault="007302FF"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46B5C380">
                      <wp:simplePos x="0" y="0"/>
                      <wp:positionH relativeFrom="column">
                        <wp:posOffset>-215900</wp:posOffset>
                      </wp:positionH>
                      <wp:positionV relativeFrom="paragraph">
                        <wp:posOffset>426720</wp:posOffset>
                      </wp:positionV>
                      <wp:extent cx="4505325" cy="77057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705725"/>
                              </a:xfrm>
                              <a:prstGeom prst="rect">
                                <a:avLst/>
                              </a:prstGeom>
                              <a:solidFill>
                                <a:srgbClr val="FFFFFF"/>
                              </a:solidFill>
                              <a:ln w="9525">
                                <a:noFill/>
                                <a:miter lim="800000"/>
                                <a:headEnd/>
                                <a:tailEnd/>
                              </a:ln>
                            </wps:spPr>
                            <wps:txbx>
                              <w:txbxContent>
                                <w:p w14:paraId="67ECBC34" w14:textId="29754945" w:rsidR="004E35B8" w:rsidRDefault="004E35B8" w:rsidP="006D1159">
                                  <w:pPr>
                                    <w:spacing w:after="0"/>
                                    <w:rPr>
                                      <w:rFonts w:cstheme="minorHAnsi"/>
                                      <w:b/>
                                      <w:bCs/>
                                      <w:szCs w:val="24"/>
                                    </w:rPr>
                                  </w:pPr>
                                  <w:bookmarkStart w:id="1" w:name="_Hlk73964416"/>
                                </w:p>
                                <w:p w14:paraId="1388ABA5" w14:textId="19227EC5" w:rsidR="00526E6C" w:rsidRPr="00C3298E" w:rsidRDefault="00526E6C" w:rsidP="00526E6C">
                                  <w:pPr>
                                    <w:spacing w:after="0"/>
                                    <w:jc w:val="center"/>
                                    <w:rPr>
                                      <w:rFonts w:cstheme="minorHAnsi"/>
                                      <w:b/>
                                      <w:bCs/>
                                      <w:color w:val="auto"/>
                                      <w:sz w:val="40"/>
                                      <w:szCs w:val="40"/>
                                    </w:rPr>
                                  </w:pPr>
                                  <w:r w:rsidRPr="00C3298E">
                                    <w:rPr>
                                      <w:rFonts w:cstheme="minorHAnsi"/>
                                      <w:b/>
                                      <w:bCs/>
                                      <w:color w:val="auto"/>
                                      <w:sz w:val="40"/>
                                      <w:szCs w:val="40"/>
                                    </w:rPr>
                                    <w:t>BOARD POSITION FILLED</w:t>
                                  </w:r>
                                </w:p>
                                <w:p w14:paraId="7CAA55CC" w14:textId="77777777" w:rsidR="00526E6C" w:rsidRPr="002828F5" w:rsidRDefault="00526E6C" w:rsidP="006D1159">
                                  <w:pPr>
                                    <w:spacing w:after="0"/>
                                    <w:rPr>
                                      <w:rFonts w:cstheme="minorHAnsi"/>
                                      <w:b/>
                                      <w:bCs/>
                                      <w:szCs w:val="24"/>
                                    </w:rPr>
                                  </w:pPr>
                                </w:p>
                                <w:bookmarkEnd w:id="1"/>
                                <w:p w14:paraId="58D47CCD" w14:textId="7B7BD8EC" w:rsidR="00C97739" w:rsidRPr="00526E6C" w:rsidRDefault="00C97739" w:rsidP="00C97739">
                                  <w:pPr>
                                    <w:rPr>
                                      <w:color w:val="auto"/>
                                      <w:sz w:val="28"/>
                                      <w:szCs w:val="28"/>
                                    </w:rPr>
                                  </w:pPr>
                                  <w:r w:rsidRPr="00526E6C">
                                    <w:rPr>
                                      <w:color w:val="auto"/>
                                      <w:sz w:val="28"/>
                                      <w:szCs w:val="28"/>
                                    </w:rPr>
                                    <w:t xml:space="preserve">On </w:t>
                                  </w:r>
                                  <w:r w:rsidR="00E00EFE" w:rsidRPr="00526E6C">
                                    <w:rPr>
                                      <w:color w:val="auto"/>
                                      <w:sz w:val="28"/>
                                      <w:szCs w:val="28"/>
                                    </w:rPr>
                                    <w:t>Tuesday, June 21,</w:t>
                                  </w:r>
                                  <w:r w:rsidRPr="00526E6C">
                                    <w:rPr>
                                      <w:color w:val="auto"/>
                                      <w:sz w:val="28"/>
                                      <w:szCs w:val="28"/>
                                    </w:rPr>
                                    <w:t xml:space="preserve"> 2022 Board of Director member David Randolph submitted his resignation to the District’s Board of Directors.  Mr. Randolph has served on the Board of Directors for </w:t>
                                  </w:r>
                                  <w:r w:rsidR="00526E6C" w:rsidRPr="00526E6C">
                                    <w:rPr>
                                      <w:color w:val="auto"/>
                                      <w:sz w:val="28"/>
                                      <w:szCs w:val="28"/>
                                    </w:rPr>
                                    <w:t>almost 4</w:t>
                                  </w:r>
                                  <w:r w:rsidRPr="00526E6C">
                                    <w:rPr>
                                      <w:color w:val="auto"/>
                                      <w:sz w:val="28"/>
                                      <w:szCs w:val="28"/>
                                    </w:rPr>
                                    <w:t xml:space="preserve"> years, having been appointed in </w:t>
                                  </w:r>
                                  <w:r w:rsidR="00E00EFE" w:rsidRPr="00526E6C">
                                    <w:rPr>
                                      <w:color w:val="auto"/>
                                      <w:sz w:val="28"/>
                                      <w:szCs w:val="28"/>
                                    </w:rPr>
                                    <w:t>2018</w:t>
                                  </w:r>
                                  <w:r w:rsidRPr="00526E6C">
                                    <w:rPr>
                                      <w:color w:val="auto"/>
                                      <w:sz w:val="28"/>
                                      <w:szCs w:val="28"/>
                                    </w:rPr>
                                    <w:t xml:space="preserve"> and re-elected in </w:t>
                                  </w:r>
                                  <w:r w:rsidR="000E0E35">
                                    <w:rPr>
                                      <w:color w:val="auto"/>
                                      <w:sz w:val="28"/>
                                      <w:szCs w:val="28"/>
                                    </w:rPr>
                                    <w:t>November</w:t>
                                  </w:r>
                                  <w:r w:rsidR="00E00EFE" w:rsidRPr="00526E6C">
                                    <w:rPr>
                                      <w:color w:val="auto"/>
                                      <w:sz w:val="28"/>
                                      <w:szCs w:val="28"/>
                                    </w:rPr>
                                    <w:t xml:space="preserve"> of 202</w:t>
                                  </w:r>
                                  <w:r w:rsidR="00812856">
                                    <w:rPr>
                                      <w:color w:val="auto"/>
                                      <w:sz w:val="28"/>
                                      <w:szCs w:val="28"/>
                                    </w:rPr>
                                    <w:t>0</w:t>
                                  </w:r>
                                  <w:r w:rsidRPr="00526E6C">
                                    <w:rPr>
                                      <w:color w:val="auto"/>
                                      <w:sz w:val="28"/>
                                      <w:szCs w:val="28"/>
                                    </w:rPr>
                                    <w:t xml:space="preserve">.  David served during a period of great change from instability to a cohesive forward-looking board that focuses on what is best for the community.  His perseverance and dedication during this transition is greatly appreciated. We are extremely grateful for his time and service to the </w:t>
                                  </w:r>
                                  <w:proofErr w:type="gramStart"/>
                                  <w:r w:rsidRPr="00526E6C">
                                    <w:rPr>
                                      <w:color w:val="auto"/>
                                      <w:sz w:val="28"/>
                                      <w:szCs w:val="28"/>
                                    </w:rPr>
                                    <w:t>District</w:t>
                                  </w:r>
                                  <w:proofErr w:type="gramEnd"/>
                                  <w:r w:rsidRPr="00526E6C">
                                    <w:rPr>
                                      <w:color w:val="auto"/>
                                      <w:sz w:val="28"/>
                                      <w:szCs w:val="28"/>
                                    </w:rPr>
                                    <w:t xml:space="preserve"> and this community and we wish him the best in all of his future endeavors.  </w:t>
                                  </w:r>
                                </w:p>
                                <w:p w14:paraId="6AC49C96" w14:textId="77777777" w:rsidR="00C97739" w:rsidRPr="00526E6C" w:rsidRDefault="00C97739" w:rsidP="00C97739">
                                  <w:pPr>
                                    <w:rPr>
                                      <w:color w:val="auto"/>
                                      <w:sz w:val="28"/>
                                      <w:szCs w:val="28"/>
                                    </w:rPr>
                                  </w:pPr>
                                  <w:r w:rsidRPr="00526E6C">
                                    <w:rPr>
                                      <w:color w:val="auto"/>
                                      <w:sz w:val="28"/>
                                      <w:szCs w:val="28"/>
                                    </w:rPr>
                                    <w:t> </w:t>
                                  </w:r>
                                </w:p>
                                <w:p w14:paraId="13B817B6" w14:textId="77777777" w:rsidR="00C97739" w:rsidRPr="00526E6C" w:rsidRDefault="00C97739" w:rsidP="00C97739">
                                  <w:pPr>
                                    <w:rPr>
                                      <w:color w:val="auto"/>
                                      <w:sz w:val="28"/>
                                      <w:szCs w:val="28"/>
                                    </w:rPr>
                                  </w:pPr>
                                  <w:r w:rsidRPr="00526E6C">
                                    <w:rPr>
                                      <w:color w:val="auto"/>
                                      <w:sz w:val="28"/>
                                      <w:szCs w:val="28"/>
                                    </w:rPr>
                                    <w:t xml:space="preserve">Mr. Randolph’s resignation left a vacancy on the Board that needed to be filled.   The Board of Directors met via a special meeting on Tuesday, June21, 2022 to address the vacancy.  Since Victor </w:t>
                                  </w:r>
                                  <w:proofErr w:type="spellStart"/>
                                  <w:r w:rsidRPr="00526E6C">
                                    <w:rPr>
                                      <w:color w:val="auto"/>
                                      <w:sz w:val="28"/>
                                      <w:szCs w:val="28"/>
                                    </w:rPr>
                                    <w:t>Mozisek</w:t>
                                  </w:r>
                                  <w:proofErr w:type="spellEnd"/>
                                  <w:r w:rsidRPr="00526E6C">
                                    <w:rPr>
                                      <w:color w:val="auto"/>
                                      <w:sz w:val="28"/>
                                      <w:szCs w:val="28"/>
                                    </w:rPr>
                                    <w:t xml:space="preserve"> had been in regular attendance as a member of the public at Board meetings, he was approached to gauge his interest in the position.  Mr. </w:t>
                                  </w:r>
                                  <w:proofErr w:type="spellStart"/>
                                  <w:r w:rsidRPr="00526E6C">
                                    <w:rPr>
                                      <w:color w:val="auto"/>
                                      <w:sz w:val="28"/>
                                      <w:szCs w:val="28"/>
                                    </w:rPr>
                                    <w:t>Mozisek</w:t>
                                  </w:r>
                                  <w:proofErr w:type="spellEnd"/>
                                  <w:r w:rsidRPr="00526E6C">
                                    <w:rPr>
                                      <w:color w:val="auto"/>
                                      <w:sz w:val="28"/>
                                      <w:szCs w:val="28"/>
                                    </w:rPr>
                                    <w:t xml:space="preserve"> agreed to serve as a </w:t>
                                  </w:r>
                                  <w:proofErr w:type="gramStart"/>
                                  <w:r w:rsidRPr="00526E6C">
                                    <w:rPr>
                                      <w:color w:val="auto"/>
                                      <w:sz w:val="28"/>
                                      <w:szCs w:val="28"/>
                                    </w:rPr>
                                    <w:t>Director</w:t>
                                  </w:r>
                                  <w:proofErr w:type="gramEnd"/>
                                  <w:r w:rsidRPr="00526E6C">
                                    <w:rPr>
                                      <w:color w:val="auto"/>
                                      <w:sz w:val="28"/>
                                      <w:szCs w:val="28"/>
                                    </w:rPr>
                                    <w:t xml:space="preserve"> and was appointed to fill the position.  We thank Mr. </w:t>
                                  </w:r>
                                  <w:proofErr w:type="spellStart"/>
                                  <w:r w:rsidRPr="00526E6C">
                                    <w:rPr>
                                      <w:color w:val="auto"/>
                                      <w:sz w:val="28"/>
                                      <w:szCs w:val="28"/>
                                    </w:rPr>
                                    <w:t>Mozisek</w:t>
                                  </w:r>
                                  <w:proofErr w:type="spellEnd"/>
                                  <w:r w:rsidRPr="00526E6C">
                                    <w:rPr>
                                      <w:color w:val="auto"/>
                                      <w:sz w:val="28"/>
                                      <w:szCs w:val="28"/>
                                    </w:rPr>
                                    <w:t xml:space="preserve"> for agreeing to serve and welcome him to the POCID Board of Directors.</w:t>
                                  </w:r>
                                </w:p>
                                <w:p w14:paraId="43295212" w14:textId="77777777" w:rsidR="00621B07" w:rsidRDefault="00621B07" w:rsidP="002828F5">
                                  <w:pPr>
                                    <w:rPr>
                                      <w:b/>
                                      <w:bCs/>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1D52" id="_x0000_t202" coordsize="21600,21600" o:spt="202" path="m,l,21600r21600,l21600,xe">
                      <v:stroke joinstyle="miter"/>
                      <v:path gradientshapeok="t" o:connecttype="rect"/>
                    </v:shapetype>
                    <v:shape id="_x0000_s1027" type="#_x0000_t202" style="position:absolute;margin-left:-17pt;margin-top:33.6pt;width:354.75pt;height:60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RGDQIAAP4DAAAOAAAAZHJzL2Uyb0RvYy54bWysU9uO0zAQfUfiHyy/06SlZXejpqulSxHS&#10;cpEWPsBxnMbC8Zix26R8PWMn2y3whvCD5fGMz8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" stroked="f">
                      <v:textbox>
                        <w:txbxContent>
                          <w:p w14:paraId="67ECBC34" w14:textId="29754945" w:rsidR="004E35B8" w:rsidRDefault="004E35B8" w:rsidP="006D1159">
                            <w:pPr>
                              <w:spacing w:after="0"/>
                              <w:rPr>
                                <w:rFonts w:cstheme="minorHAnsi"/>
                                <w:b/>
                                <w:bCs/>
                                <w:szCs w:val="24"/>
                              </w:rPr>
                            </w:pPr>
                            <w:bookmarkStart w:id="2" w:name="_Hlk73964416"/>
                          </w:p>
                          <w:p w14:paraId="1388ABA5" w14:textId="19227EC5" w:rsidR="00526E6C" w:rsidRPr="00C3298E" w:rsidRDefault="00526E6C" w:rsidP="00526E6C">
                            <w:pPr>
                              <w:spacing w:after="0"/>
                              <w:jc w:val="center"/>
                              <w:rPr>
                                <w:rFonts w:cstheme="minorHAnsi"/>
                                <w:b/>
                                <w:bCs/>
                                <w:color w:val="auto"/>
                                <w:sz w:val="40"/>
                                <w:szCs w:val="40"/>
                              </w:rPr>
                            </w:pPr>
                            <w:r w:rsidRPr="00C3298E">
                              <w:rPr>
                                <w:rFonts w:cstheme="minorHAnsi"/>
                                <w:b/>
                                <w:bCs/>
                                <w:color w:val="auto"/>
                                <w:sz w:val="40"/>
                                <w:szCs w:val="40"/>
                              </w:rPr>
                              <w:t>BOARD POSITION FILLED</w:t>
                            </w:r>
                          </w:p>
                          <w:p w14:paraId="7CAA55CC" w14:textId="77777777" w:rsidR="00526E6C" w:rsidRPr="002828F5" w:rsidRDefault="00526E6C" w:rsidP="006D1159">
                            <w:pPr>
                              <w:spacing w:after="0"/>
                              <w:rPr>
                                <w:rFonts w:cstheme="minorHAnsi"/>
                                <w:b/>
                                <w:bCs/>
                                <w:szCs w:val="24"/>
                              </w:rPr>
                            </w:pPr>
                          </w:p>
                          <w:bookmarkEnd w:id="2"/>
                          <w:p w14:paraId="58D47CCD" w14:textId="7B7BD8EC" w:rsidR="00C97739" w:rsidRPr="00526E6C" w:rsidRDefault="00C97739" w:rsidP="00C97739">
                            <w:pPr>
                              <w:rPr>
                                <w:color w:val="auto"/>
                                <w:sz w:val="28"/>
                                <w:szCs w:val="28"/>
                              </w:rPr>
                            </w:pPr>
                            <w:r w:rsidRPr="00526E6C">
                              <w:rPr>
                                <w:color w:val="auto"/>
                                <w:sz w:val="28"/>
                                <w:szCs w:val="28"/>
                              </w:rPr>
                              <w:t xml:space="preserve">On </w:t>
                            </w:r>
                            <w:r w:rsidR="00E00EFE" w:rsidRPr="00526E6C">
                              <w:rPr>
                                <w:color w:val="auto"/>
                                <w:sz w:val="28"/>
                                <w:szCs w:val="28"/>
                              </w:rPr>
                              <w:t>Tuesday, June 21,</w:t>
                            </w:r>
                            <w:r w:rsidRPr="00526E6C">
                              <w:rPr>
                                <w:color w:val="auto"/>
                                <w:sz w:val="28"/>
                                <w:szCs w:val="28"/>
                              </w:rPr>
                              <w:t xml:space="preserve"> 2022 Board of Director member David Randolph submitted his resignation to the District’s Board of Directors.  Mr. Randolph has served on the Board of Directors for </w:t>
                            </w:r>
                            <w:r w:rsidR="00526E6C" w:rsidRPr="00526E6C">
                              <w:rPr>
                                <w:color w:val="auto"/>
                                <w:sz w:val="28"/>
                                <w:szCs w:val="28"/>
                              </w:rPr>
                              <w:t>almost 4</w:t>
                            </w:r>
                            <w:r w:rsidRPr="00526E6C">
                              <w:rPr>
                                <w:color w:val="auto"/>
                                <w:sz w:val="28"/>
                                <w:szCs w:val="28"/>
                              </w:rPr>
                              <w:t xml:space="preserve"> years, having been appointed in </w:t>
                            </w:r>
                            <w:r w:rsidR="00E00EFE" w:rsidRPr="00526E6C">
                              <w:rPr>
                                <w:color w:val="auto"/>
                                <w:sz w:val="28"/>
                                <w:szCs w:val="28"/>
                              </w:rPr>
                              <w:t>2018</w:t>
                            </w:r>
                            <w:r w:rsidRPr="00526E6C">
                              <w:rPr>
                                <w:color w:val="auto"/>
                                <w:sz w:val="28"/>
                                <w:szCs w:val="28"/>
                              </w:rPr>
                              <w:t xml:space="preserve"> and re-elected in </w:t>
                            </w:r>
                            <w:r w:rsidR="000E0E35">
                              <w:rPr>
                                <w:color w:val="auto"/>
                                <w:sz w:val="28"/>
                                <w:szCs w:val="28"/>
                              </w:rPr>
                              <w:t>November</w:t>
                            </w:r>
                            <w:r w:rsidR="00E00EFE" w:rsidRPr="00526E6C">
                              <w:rPr>
                                <w:color w:val="auto"/>
                                <w:sz w:val="28"/>
                                <w:szCs w:val="28"/>
                              </w:rPr>
                              <w:t xml:space="preserve"> of 202</w:t>
                            </w:r>
                            <w:r w:rsidR="00812856">
                              <w:rPr>
                                <w:color w:val="auto"/>
                                <w:sz w:val="28"/>
                                <w:szCs w:val="28"/>
                              </w:rPr>
                              <w:t>0</w:t>
                            </w:r>
                            <w:r w:rsidRPr="00526E6C">
                              <w:rPr>
                                <w:color w:val="auto"/>
                                <w:sz w:val="28"/>
                                <w:szCs w:val="28"/>
                              </w:rPr>
                              <w:t xml:space="preserve">.  David served during a period of great change from instability to a cohesive forward-looking board that focuses on what is best for the community.  His perseverance and dedication during this transition is greatly appreciated. We are extremely grateful for his time and service to the </w:t>
                            </w:r>
                            <w:proofErr w:type="gramStart"/>
                            <w:r w:rsidRPr="00526E6C">
                              <w:rPr>
                                <w:color w:val="auto"/>
                                <w:sz w:val="28"/>
                                <w:szCs w:val="28"/>
                              </w:rPr>
                              <w:t>District</w:t>
                            </w:r>
                            <w:proofErr w:type="gramEnd"/>
                            <w:r w:rsidRPr="00526E6C">
                              <w:rPr>
                                <w:color w:val="auto"/>
                                <w:sz w:val="28"/>
                                <w:szCs w:val="28"/>
                              </w:rPr>
                              <w:t xml:space="preserve"> and this community and we wish him the best in all of his future endeavors.  </w:t>
                            </w:r>
                          </w:p>
                          <w:p w14:paraId="6AC49C96" w14:textId="77777777" w:rsidR="00C97739" w:rsidRPr="00526E6C" w:rsidRDefault="00C97739" w:rsidP="00C97739">
                            <w:pPr>
                              <w:rPr>
                                <w:color w:val="auto"/>
                                <w:sz w:val="28"/>
                                <w:szCs w:val="28"/>
                              </w:rPr>
                            </w:pPr>
                            <w:r w:rsidRPr="00526E6C">
                              <w:rPr>
                                <w:color w:val="auto"/>
                                <w:sz w:val="28"/>
                                <w:szCs w:val="28"/>
                              </w:rPr>
                              <w:t> </w:t>
                            </w:r>
                          </w:p>
                          <w:p w14:paraId="13B817B6" w14:textId="77777777" w:rsidR="00C97739" w:rsidRPr="00526E6C" w:rsidRDefault="00C97739" w:rsidP="00C97739">
                            <w:pPr>
                              <w:rPr>
                                <w:color w:val="auto"/>
                                <w:sz w:val="28"/>
                                <w:szCs w:val="28"/>
                              </w:rPr>
                            </w:pPr>
                            <w:r w:rsidRPr="00526E6C">
                              <w:rPr>
                                <w:color w:val="auto"/>
                                <w:sz w:val="28"/>
                                <w:szCs w:val="28"/>
                              </w:rPr>
                              <w:t xml:space="preserve">Mr. Randolph’s resignation left a vacancy on the Board that needed to be filled.   The Board of Directors met via a special meeting on Tuesday, June21, 2022 to address the vacancy.  Since Victor </w:t>
                            </w:r>
                            <w:proofErr w:type="spellStart"/>
                            <w:r w:rsidRPr="00526E6C">
                              <w:rPr>
                                <w:color w:val="auto"/>
                                <w:sz w:val="28"/>
                                <w:szCs w:val="28"/>
                              </w:rPr>
                              <w:t>Mozisek</w:t>
                            </w:r>
                            <w:proofErr w:type="spellEnd"/>
                            <w:r w:rsidRPr="00526E6C">
                              <w:rPr>
                                <w:color w:val="auto"/>
                                <w:sz w:val="28"/>
                                <w:szCs w:val="28"/>
                              </w:rPr>
                              <w:t xml:space="preserve"> had been in regular attendance as a member of the public at Board meetings, he was approached to gauge his interest in the position.  Mr. </w:t>
                            </w:r>
                            <w:proofErr w:type="spellStart"/>
                            <w:r w:rsidRPr="00526E6C">
                              <w:rPr>
                                <w:color w:val="auto"/>
                                <w:sz w:val="28"/>
                                <w:szCs w:val="28"/>
                              </w:rPr>
                              <w:t>Mozisek</w:t>
                            </w:r>
                            <w:proofErr w:type="spellEnd"/>
                            <w:r w:rsidRPr="00526E6C">
                              <w:rPr>
                                <w:color w:val="auto"/>
                                <w:sz w:val="28"/>
                                <w:szCs w:val="28"/>
                              </w:rPr>
                              <w:t xml:space="preserve"> agreed to serve as a </w:t>
                            </w:r>
                            <w:proofErr w:type="gramStart"/>
                            <w:r w:rsidRPr="00526E6C">
                              <w:rPr>
                                <w:color w:val="auto"/>
                                <w:sz w:val="28"/>
                                <w:szCs w:val="28"/>
                              </w:rPr>
                              <w:t>Director</w:t>
                            </w:r>
                            <w:proofErr w:type="gramEnd"/>
                            <w:r w:rsidRPr="00526E6C">
                              <w:rPr>
                                <w:color w:val="auto"/>
                                <w:sz w:val="28"/>
                                <w:szCs w:val="28"/>
                              </w:rPr>
                              <w:t xml:space="preserve"> and was appointed to fill the position.  We thank Mr. </w:t>
                            </w:r>
                            <w:proofErr w:type="spellStart"/>
                            <w:r w:rsidRPr="00526E6C">
                              <w:rPr>
                                <w:color w:val="auto"/>
                                <w:sz w:val="28"/>
                                <w:szCs w:val="28"/>
                              </w:rPr>
                              <w:t>Mozisek</w:t>
                            </w:r>
                            <w:proofErr w:type="spellEnd"/>
                            <w:r w:rsidRPr="00526E6C">
                              <w:rPr>
                                <w:color w:val="auto"/>
                                <w:sz w:val="28"/>
                                <w:szCs w:val="28"/>
                              </w:rPr>
                              <w:t xml:space="preserve"> for agreeing to serve and welcome him to the POCID Board of Directors.</w:t>
                            </w:r>
                          </w:p>
                          <w:p w14:paraId="43295212" w14:textId="77777777" w:rsidR="00621B07" w:rsidRDefault="00621B07" w:rsidP="002828F5">
                            <w:pPr>
                              <w:rPr>
                                <w:b/>
                                <w:bCs/>
                                <w:color w:val="auto"/>
                                <w:sz w:val="32"/>
                                <w:szCs w:val="32"/>
                              </w:rPr>
                            </w:pPr>
                          </w:p>
                        </w:txbxContent>
                      </v:textbox>
                      <w10:wrap type="square"/>
                    </v:shape>
                  </w:pict>
                </mc:Fallback>
              </mc:AlternateContent>
            </w:r>
          </w:p>
          <w:p w14:paraId="54F13932" w14:textId="3E0C67DF" w:rsidR="004E029F" w:rsidRPr="00E67C1E" w:rsidRDefault="001E6107"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4A226BF9">
                      <wp:simplePos x="0" y="0"/>
                      <wp:positionH relativeFrom="column">
                        <wp:posOffset>-254000</wp:posOffset>
                      </wp:positionH>
                      <wp:positionV relativeFrom="paragraph">
                        <wp:posOffset>0</wp:posOffset>
                      </wp:positionV>
                      <wp:extent cx="4543425" cy="89916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991600"/>
                              </a:xfrm>
                              <a:prstGeom prst="rect">
                                <a:avLst/>
                              </a:prstGeom>
                              <a:solidFill>
                                <a:srgbClr val="FFFFFF"/>
                              </a:solidFill>
                              <a:ln w="9525">
                                <a:noFill/>
                                <a:miter lim="800000"/>
                                <a:headEnd/>
                                <a:tailEnd/>
                              </a:ln>
                            </wps:spPr>
                            <wps:txbx>
                              <w:txbxContent>
                                <w:p w14:paraId="3B2902C3" w14:textId="77777777" w:rsidR="00106705" w:rsidRDefault="00106705" w:rsidP="00106705">
                                  <w:pPr>
                                    <w:jc w:val="center"/>
                                    <w:rPr>
                                      <w:rFonts w:ascii="Times New Roman" w:hAnsi="Times New Roman" w:cs="Times New Roman"/>
                                      <w:b/>
                                      <w:bCs/>
                                      <w:color w:val="auto"/>
                                      <w:sz w:val="28"/>
                                      <w:szCs w:val="28"/>
                                    </w:rPr>
                                  </w:pPr>
                                  <w:r>
                                    <w:rPr>
                                      <w:rFonts w:ascii="Times New Roman" w:hAnsi="Times New Roman" w:cs="Times New Roman"/>
                                      <w:noProof/>
                                      <w:szCs w:val="24"/>
                                    </w:rPr>
                                    <w:drawing>
                                      <wp:inline distT="0" distB="0" distL="0" distR="0" wp14:anchorId="4076C6B7" wp14:editId="27B2396B">
                                        <wp:extent cx="2209800" cy="1441855"/>
                                        <wp:effectExtent l="0" t="0" r="0" b="635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16081" cy="1445953"/>
                                                </a:xfrm>
                                                <a:prstGeom prst="rect">
                                                  <a:avLst/>
                                                </a:prstGeom>
                                              </pic:spPr>
                                            </pic:pic>
                                          </a:graphicData>
                                        </a:graphic>
                                      </wp:inline>
                                    </w:drawing>
                                  </w:r>
                                </w:p>
                                <w:p w14:paraId="6EF06A94" w14:textId="77777777" w:rsidR="00106705" w:rsidRDefault="00106705" w:rsidP="00106705">
                                  <w:pPr>
                                    <w:jc w:val="center"/>
                                    <w:rPr>
                                      <w:rFonts w:ascii="Times New Roman" w:hAnsi="Times New Roman" w:cs="Times New Roman"/>
                                      <w:b/>
                                      <w:bCs/>
                                      <w:color w:val="auto"/>
                                      <w:sz w:val="28"/>
                                      <w:szCs w:val="28"/>
                                    </w:rPr>
                                  </w:pPr>
                                </w:p>
                                <w:p w14:paraId="19D7F2E0" w14:textId="2F5BC710" w:rsidR="00106705" w:rsidRPr="00106705" w:rsidRDefault="00106705" w:rsidP="00106705">
                                  <w:pPr>
                                    <w:jc w:val="center"/>
                                    <w:rPr>
                                      <w:rFonts w:ascii="Times New Roman" w:hAnsi="Times New Roman" w:cs="Times New Roman"/>
                                      <w:b/>
                                      <w:bCs/>
                                      <w:color w:val="auto"/>
                                      <w:sz w:val="28"/>
                                      <w:szCs w:val="28"/>
                                    </w:rPr>
                                  </w:pPr>
                                  <w:r w:rsidRPr="00106705">
                                    <w:rPr>
                                      <w:rFonts w:ascii="Times New Roman" w:hAnsi="Times New Roman" w:cs="Times New Roman"/>
                                      <w:b/>
                                      <w:bCs/>
                                      <w:color w:val="auto"/>
                                      <w:sz w:val="28"/>
                                      <w:szCs w:val="28"/>
                                    </w:rPr>
                                    <w:t>Grease Trap or no Grease Trap</w:t>
                                  </w:r>
                                </w:p>
                                <w:p w14:paraId="0C8D445C"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Often-times when it comes to small restaurants or eateries the question comes up, do I or do I not need a grease trap. The answer to that is yes if you are doing any cooking on-site.</w:t>
                                  </w:r>
                                </w:p>
                                <w:p w14:paraId="22842DC1"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 xml:space="preserve">Keeping </w:t>
                                  </w:r>
                                  <w:r w:rsidRPr="00106705">
                                    <w:rPr>
                                      <w:rFonts w:ascii="Times New Roman" w:hAnsi="Times New Roman" w:cs="Times New Roman"/>
                                      <w:b/>
                                      <w:bCs/>
                                      <w:color w:val="auto"/>
                                      <w:szCs w:val="24"/>
                                    </w:rPr>
                                    <w:t>F</w:t>
                                  </w:r>
                                  <w:r w:rsidRPr="00106705">
                                    <w:rPr>
                                      <w:rFonts w:ascii="Times New Roman" w:hAnsi="Times New Roman" w:cs="Times New Roman"/>
                                      <w:color w:val="auto"/>
                                      <w:szCs w:val="24"/>
                                    </w:rPr>
                                    <w:t xml:space="preserve">ats, </w:t>
                                  </w:r>
                                  <w:r w:rsidRPr="00106705">
                                    <w:rPr>
                                      <w:rFonts w:ascii="Times New Roman" w:hAnsi="Times New Roman" w:cs="Times New Roman"/>
                                      <w:b/>
                                      <w:bCs/>
                                      <w:color w:val="auto"/>
                                      <w:szCs w:val="24"/>
                                    </w:rPr>
                                    <w:t>O</w:t>
                                  </w:r>
                                  <w:r w:rsidRPr="00106705">
                                    <w:rPr>
                                      <w:rFonts w:ascii="Times New Roman" w:hAnsi="Times New Roman" w:cs="Times New Roman"/>
                                      <w:color w:val="auto"/>
                                      <w:szCs w:val="24"/>
                                    </w:rPr>
                                    <w:t xml:space="preserve">il and </w:t>
                                  </w:r>
                                  <w:r w:rsidRPr="00106705">
                                    <w:rPr>
                                      <w:rFonts w:ascii="Times New Roman" w:hAnsi="Times New Roman" w:cs="Times New Roman"/>
                                      <w:b/>
                                      <w:bCs/>
                                      <w:color w:val="auto"/>
                                      <w:szCs w:val="24"/>
                                    </w:rPr>
                                    <w:t>G</w:t>
                                  </w:r>
                                  <w:r w:rsidRPr="00106705">
                                    <w:rPr>
                                      <w:rFonts w:ascii="Times New Roman" w:hAnsi="Times New Roman" w:cs="Times New Roman"/>
                                      <w:color w:val="auto"/>
                                      <w:szCs w:val="24"/>
                                    </w:rPr>
                                    <w:t>rease (</w:t>
                                  </w:r>
                                  <w:r w:rsidRPr="00106705">
                                    <w:rPr>
                                      <w:rFonts w:ascii="Times New Roman" w:hAnsi="Times New Roman" w:cs="Times New Roman"/>
                                      <w:b/>
                                      <w:bCs/>
                                      <w:color w:val="auto"/>
                                      <w:szCs w:val="24"/>
                                    </w:rPr>
                                    <w:t>FOG</w:t>
                                  </w:r>
                                  <w:r w:rsidRPr="00106705">
                                    <w:rPr>
                                      <w:rFonts w:ascii="Times New Roman" w:hAnsi="Times New Roman" w:cs="Times New Roman"/>
                                      <w:color w:val="auto"/>
                                      <w:szCs w:val="24"/>
                                    </w:rPr>
                                    <w:t xml:space="preserve">) out of the sewer system is a concern for TCEQ and more information on prevention is available on their </w:t>
                                  </w:r>
                                  <w:r w:rsidRPr="00106705">
                                    <w:rPr>
                                      <w:rFonts w:ascii="Times New Roman" w:hAnsi="Times New Roman" w:cs="Times New Roman"/>
                                      <w:b/>
                                      <w:bCs/>
                                      <w:color w:val="auto"/>
                                      <w:szCs w:val="24"/>
                                    </w:rPr>
                                    <w:t>Take Care of Texas</w:t>
                                  </w:r>
                                  <w:r w:rsidRPr="00106705">
                                    <w:rPr>
                                      <w:rFonts w:ascii="Times New Roman" w:hAnsi="Times New Roman" w:cs="Times New Roman"/>
                                      <w:color w:val="auto"/>
                                      <w:szCs w:val="24"/>
                                    </w:rPr>
                                    <w:t xml:space="preserve"> resources page.</w:t>
                                  </w:r>
                                </w:p>
                                <w:p w14:paraId="43DBFEA9"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The Port O’Connor Improvement District has a Grease Discharge Rule that outlines what the procedures are for the proper installation, maintenance, and inspections of all grease traps.</w:t>
                                  </w:r>
                                </w:p>
                                <w:p w14:paraId="69C5600D"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Improperly maintained grease traps will create problems with the vacuum pits/buffer tanks, sewer mains and customer laterals.</w:t>
                                  </w:r>
                                </w:p>
                                <w:p w14:paraId="76BE7AAD" w14:textId="047525E1"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 xml:space="preserve">District personnel will be inspecting grease traps periodically to keep our system </w:t>
                                  </w:r>
                                  <w:r w:rsidRPr="00106705">
                                    <w:rPr>
                                      <w:rFonts w:ascii="Times New Roman" w:hAnsi="Times New Roman" w:cs="Times New Roman"/>
                                      <w:b/>
                                      <w:bCs/>
                                      <w:color w:val="auto"/>
                                      <w:szCs w:val="24"/>
                                    </w:rPr>
                                    <w:t>FOG</w:t>
                                  </w:r>
                                  <w:r w:rsidRPr="00106705">
                                    <w:rPr>
                                      <w:rFonts w:ascii="Times New Roman" w:hAnsi="Times New Roman" w:cs="Times New Roman"/>
                                      <w:color w:val="auto"/>
                                      <w:szCs w:val="24"/>
                                    </w:rPr>
                                    <w:t xml:space="preserve"> free. If you are a commercial customer and are not sure if you </w:t>
                                  </w:r>
                                  <w:r w:rsidRPr="00106705">
                                    <w:rPr>
                                      <w:rFonts w:ascii="Times New Roman" w:hAnsi="Times New Roman" w:cs="Times New Roman"/>
                                      <w:b/>
                                      <w:bCs/>
                                      <w:color w:val="auto"/>
                                      <w:szCs w:val="24"/>
                                    </w:rPr>
                                    <w:t>do</w:t>
                                  </w:r>
                                  <w:r w:rsidRPr="00106705">
                                    <w:rPr>
                                      <w:rFonts w:ascii="Times New Roman" w:hAnsi="Times New Roman" w:cs="Times New Roman"/>
                                      <w:color w:val="auto"/>
                                      <w:szCs w:val="24"/>
                                    </w:rPr>
                                    <w:t xml:space="preserve"> or </w:t>
                                  </w:r>
                                  <w:r w:rsidRPr="00106705">
                                    <w:rPr>
                                      <w:rFonts w:ascii="Times New Roman" w:hAnsi="Times New Roman" w:cs="Times New Roman"/>
                                      <w:b/>
                                      <w:bCs/>
                                      <w:color w:val="auto"/>
                                      <w:szCs w:val="24"/>
                                    </w:rPr>
                                    <w:t>don’t</w:t>
                                  </w:r>
                                  <w:r w:rsidRPr="00106705">
                                    <w:rPr>
                                      <w:rFonts w:ascii="Times New Roman" w:hAnsi="Times New Roman" w:cs="Times New Roman"/>
                                      <w:color w:val="auto"/>
                                      <w:szCs w:val="24"/>
                                    </w:rPr>
                                    <w:t xml:space="preserve"> need a grease trap, please contact the </w:t>
                                  </w:r>
                                  <w:proofErr w:type="gramStart"/>
                                  <w:r w:rsidRPr="00106705">
                                    <w:rPr>
                                      <w:rFonts w:ascii="Times New Roman" w:hAnsi="Times New Roman" w:cs="Times New Roman"/>
                                      <w:color w:val="auto"/>
                                      <w:szCs w:val="24"/>
                                    </w:rPr>
                                    <w:t>District</w:t>
                                  </w:r>
                                  <w:proofErr w:type="gramEnd"/>
                                  <w:r w:rsidRPr="00106705">
                                    <w:rPr>
                                      <w:rFonts w:ascii="Times New Roman" w:hAnsi="Times New Roman" w:cs="Times New Roman"/>
                                      <w:color w:val="auto"/>
                                      <w:szCs w:val="24"/>
                                    </w:rPr>
                                    <w:t xml:space="preserve"> office at 361-9832652.</w:t>
                                  </w:r>
                                </w:p>
                                <w:p w14:paraId="07496EFA" w14:textId="77777777" w:rsidR="00106705" w:rsidRPr="004649D3" w:rsidRDefault="00106705" w:rsidP="00106705">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273327DE" wp14:editId="2FF9658A">
                                        <wp:extent cx="1952625" cy="2644767"/>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72006" cy="2671018"/>
                                                </a:xfrm>
                                                <a:prstGeom prst="rect">
                                                  <a:avLst/>
                                                </a:prstGeom>
                                              </pic:spPr>
                                            </pic:pic>
                                          </a:graphicData>
                                        </a:graphic>
                                      </wp:inline>
                                    </w:drawing>
                                  </w:r>
                                </w:p>
                                <w:p w14:paraId="4479CC76" w14:textId="0FA59EB7" w:rsidR="00B309A8" w:rsidRDefault="00B309A8" w:rsidP="00B309A8">
                                  <w:pPr>
                                    <w:rPr>
                                      <w:color w:val="auto"/>
                                      <w:szCs w:val="24"/>
                                    </w:rPr>
                                  </w:pPr>
                                </w:p>
                                <w:p w14:paraId="5FC68FC5" w14:textId="5F8668BC" w:rsidR="00B309A8" w:rsidRPr="00B309A8" w:rsidRDefault="00B309A8" w:rsidP="00B309A8">
                                  <w:pPr>
                                    <w:rPr>
                                      <w:color w:val="auto"/>
                                      <w:szCs w:val="24"/>
                                    </w:rPr>
                                  </w:pPr>
                                  <w:r>
                                    <w:rPr>
                                      <w:color w:val="auto"/>
                                      <w:szCs w:val="24"/>
                                    </w:rPr>
                                    <w:tab/>
                                  </w:r>
                                </w:p>
                                <w:p w14:paraId="2A7FCEDD" w14:textId="72A2E314" w:rsidR="00964AC8" w:rsidRPr="000E5EF8" w:rsidRDefault="003B2529" w:rsidP="002828F5">
                                  <w:pPr>
                                    <w:jc w:val="center"/>
                                    <w:rPr>
                                      <w:color w:val="auto"/>
                                      <w:sz w:val="32"/>
                                      <w:szCs w:val="32"/>
                                    </w:rPr>
                                  </w:pPr>
                                  <w:r w:rsidRPr="003B2529">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5A227" id="_x0000_t202" coordsize="21600,21600" o:spt="202" path="m,l,21600r21600,l21600,xe">
                      <v:stroke joinstyle="miter"/>
                      <v:path gradientshapeok="t" o:connecttype="rect"/>
                    </v:shapetype>
                    <v:shape id="_x0000_s1028" type="#_x0000_t202" style="position:absolute;margin-left:-20pt;margin-top:0;width:357.75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" stroked="f">
                      <v:textbox>
                        <w:txbxContent>
                          <w:p w14:paraId="3B2902C3" w14:textId="77777777" w:rsidR="00106705" w:rsidRDefault="00106705" w:rsidP="00106705">
                            <w:pPr>
                              <w:jc w:val="center"/>
                              <w:rPr>
                                <w:rFonts w:ascii="Times New Roman" w:hAnsi="Times New Roman" w:cs="Times New Roman"/>
                                <w:b/>
                                <w:bCs/>
                                <w:color w:val="auto"/>
                                <w:sz w:val="28"/>
                                <w:szCs w:val="28"/>
                              </w:rPr>
                            </w:pPr>
                            <w:r>
                              <w:rPr>
                                <w:rFonts w:ascii="Times New Roman" w:hAnsi="Times New Roman" w:cs="Times New Roman"/>
                                <w:noProof/>
                                <w:szCs w:val="24"/>
                              </w:rPr>
                              <w:drawing>
                                <wp:inline distT="0" distB="0" distL="0" distR="0" wp14:anchorId="4076C6B7" wp14:editId="27B2396B">
                                  <wp:extent cx="2209800" cy="1441855"/>
                                  <wp:effectExtent l="0" t="0" r="0" b="635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16081" cy="1445953"/>
                                          </a:xfrm>
                                          <a:prstGeom prst="rect">
                                            <a:avLst/>
                                          </a:prstGeom>
                                        </pic:spPr>
                                      </pic:pic>
                                    </a:graphicData>
                                  </a:graphic>
                                </wp:inline>
                              </w:drawing>
                            </w:r>
                          </w:p>
                          <w:p w14:paraId="6EF06A94" w14:textId="77777777" w:rsidR="00106705" w:rsidRDefault="00106705" w:rsidP="00106705">
                            <w:pPr>
                              <w:jc w:val="center"/>
                              <w:rPr>
                                <w:rFonts w:ascii="Times New Roman" w:hAnsi="Times New Roman" w:cs="Times New Roman"/>
                                <w:b/>
                                <w:bCs/>
                                <w:color w:val="auto"/>
                                <w:sz w:val="28"/>
                                <w:szCs w:val="28"/>
                              </w:rPr>
                            </w:pPr>
                          </w:p>
                          <w:p w14:paraId="19D7F2E0" w14:textId="2F5BC710" w:rsidR="00106705" w:rsidRPr="00106705" w:rsidRDefault="00106705" w:rsidP="00106705">
                            <w:pPr>
                              <w:jc w:val="center"/>
                              <w:rPr>
                                <w:rFonts w:ascii="Times New Roman" w:hAnsi="Times New Roman" w:cs="Times New Roman"/>
                                <w:b/>
                                <w:bCs/>
                                <w:color w:val="auto"/>
                                <w:sz w:val="28"/>
                                <w:szCs w:val="28"/>
                              </w:rPr>
                            </w:pPr>
                            <w:r w:rsidRPr="00106705">
                              <w:rPr>
                                <w:rFonts w:ascii="Times New Roman" w:hAnsi="Times New Roman" w:cs="Times New Roman"/>
                                <w:b/>
                                <w:bCs/>
                                <w:color w:val="auto"/>
                                <w:sz w:val="28"/>
                                <w:szCs w:val="28"/>
                              </w:rPr>
                              <w:t>Grease Trap or no Grease Trap</w:t>
                            </w:r>
                          </w:p>
                          <w:p w14:paraId="0C8D445C"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Often-times when it comes to small restaurants or eateries the question comes up, do I or do I not need a grease trap. The answer to that is yes if you are doing any cooking on-site.</w:t>
                            </w:r>
                          </w:p>
                          <w:p w14:paraId="22842DC1"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 xml:space="preserve">Keeping </w:t>
                            </w:r>
                            <w:r w:rsidRPr="00106705">
                              <w:rPr>
                                <w:rFonts w:ascii="Times New Roman" w:hAnsi="Times New Roman" w:cs="Times New Roman"/>
                                <w:b/>
                                <w:bCs/>
                                <w:color w:val="auto"/>
                                <w:szCs w:val="24"/>
                              </w:rPr>
                              <w:t>F</w:t>
                            </w:r>
                            <w:r w:rsidRPr="00106705">
                              <w:rPr>
                                <w:rFonts w:ascii="Times New Roman" w:hAnsi="Times New Roman" w:cs="Times New Roman"/>
                                <w:color w:val="auto"/>
                                <w:szCs w:val="24"/>
                              </w:rPr>
                              <w:t xml:space="preserve">ats, </w:t>
                            </w:r>
                            <w:r w:rsidRPr="00106705">
                              <w:rPr>
                                <w:rFonts w:ascii="Times New Roman" w:hAnsi="Times New Roman" w:cs="Times New Roman"/>
                                <w:b/>
                                <w:bCs/>
                                <w:color w:val="auto"/>
                                <w:szCs w:val="24"/>
                              </w:rPr>
                              <w:t>O</w:t>
                            </w:r>
                            <w:r w:rsidRPr="00106705">
                              <w:rPr>
                                <w:rFonts w:ascii="Times New Roman" w:hAnsi="Times New Roman" w:cs="Times New Roman"/>
                                <w:color w:val="auto"/>
                                <w:szCs w:val="24"/>
                              </w:rPr>
                              <w:t xml:space="preserve">il and </w:t>
                            </w:r>
                            <w:r w:rsidRPr="00106705">
                              <w:rPr>
                                <w:rFonts w:ascii="Times New Roman" w:hAnsi="Times New Roman" w:cs="Times New Roman"/>
                                <w:b/>
                                <w:bCs/>
                                <w:color w:val="auto"/>
                                <w:szCs w:val="24"/>
                              </w:rPr>
                              <w:t>G</w:t>
                            </w:r>
                            <w:r w:rsidRPr="00106705">
                              <w:rPr>
                                <w:rFonts w:ascii="Times New Roman" w:hAnsi="Times New Roman" w:cs="Times New Roman"/>
                                <w:color w:val="auto"/>
                                <w:szCs w:val="24"/>
                              </w:rPr>
                              <w:t>rease (</w:t>
                            </w:r>
                            <w:r w:rsidRPr="00106705">
                              <w:rPr>
                                <w:rFonts w:ascii="Times New Roman" w:hAnsi="Times New Roman" w:cs="Times New Roman"/>
                                <w:b/>
                                <w:bCs/>
                                <w:color w:val="auto"/>
                                <w:szCs w:val="24"/>
                              </w:rPr>
                              <w:t>FOG</w:t>
                            </w:r>
                            <w:r w:rsidRPr="00106705">
                              <w:rPr>
                                <w:rFonts w:ascii="Times New Roman" w:hAnsi="Times New Roman" w:cs="Times New Roman"/>
                                <w:color w:val="auto"/>
                                <w:szCs w:val="24"/>
                              </w:rPr>
                              <w:t xml:space="preserve">) out of the sewer system is a concern for TCEQ and more information on prevention is available on their </w:t>
                            </w:r>
                            <w:r w:rsidRPr="00106705">
                              <w:rPr>
                                <w:rFonts w:ascii="Times New Roman" w:hAnsi="Times New Roman" w:cs="Times New Roman"/>
                                <w:b/>
                                <w:bCs/>
                                <w:color w:val="auto"/>
                                <w:szCs w:val="24"/>
                              </w:rPr>
                              <w:t>Take Care of Texas</w:t>
                            </w:r>
                            <w:r w:rsidRPr="00106705">
                              <w:rPr>
                                <w:rFonts w:ascii="Times New Roman" w:hAnsi="Times New Roman" w:cs="Times New Roman"/>
                                <w:color w:val="auto"/>
                                <w:szCs w:val="24"/>
                              </w:rPr>
                              <w:t xml:space="preserve"> resources page.</w:t>
                            </w:r>
                          </w:p>
                          <w:p w14:paraId="43DBFEA9"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The Port O’Connor Improvement District has a Grease Discharge Rule that outlines what the procedures are for the proper installation, maintenance, and inspections of all grease traps.</w:t>
                            </w:r>
                          </w:p>
                          <w:p w14:paraId="69C5600D" w14:textId="77777777"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Improperly maintained grease traps will create problems with the vacuum pits/buffer tanks, sewer mains and customer laterals.</w:t>
                            </w:r>
                          </w:p>
                          <w:p w14:paraId="76BE7AAD" w14:textId="047525E1" w:rsidR="00106705" w:rsidRPr="00106705" w:rsidRDefault="00106705" w:rsidP="00106705">
                            <w:pPr>
                              <w:rPr>
                                <w:rFonts w:ascii="Times New Roman" w:hAnsi="Times New Roman" w:cs="Times New Roman"/>
                                <w:color w:val="auto"/>
                                <w:szCs w:val="24"/>
                              </w:rPr>
                            </w:pPr>
                            <w:r w:rsidRPr="00106705">
                              <w:rPr>
                                <w:rFonts w:ascii="Times New Roman" w:hAnsi="Times New Roman" w:cs="Times New Roman"/>
                                <w:color w:val="auto"/>
                                <w:szCs w:val="24"/>
                              </w:rPr>
                              <w:t xml:space="preserve">District personnel will be inspecting grease traps periodically to keep our system </w:t>
                            </w:r>
                            <w:r w:rsidRPr="00106705">
                              <w:rPr>
                                <w:rFonts w:ascii="Times New Roman" w:hAnsi="Times New Roman" w:cs="Times New Roman"/>
                                <w:b/>
                                <w:bCs/>
                                <w:color w:val="auto"/>
                                <w:szCs w:val="24"/>
                              </w:rPr>
                              <w:t>FOG</w:t>
                            </w:r>
                            <w:r w:rsidRPr="00106705">
                              <w:rPr>
                                <w:rFonts w:ascii="Times New Roman" w:hAnsi="Times New Roman" w:cs="Times New Roman"/>
                                <w:color w:val="auto"/>
                                <w:szCs w:val="24"/>
                              </w:rPr>
                              <w:t xml:space="preserve"> free. If you are a commercial customer and are not sure if you </w:t>
                            </w:r>
                            <w:r w:rsidRPr="00106705">
                              <w:rPr>
                                <w:rFonts w:ascii="Times New Roman" w:hAnsi="Times New Roman" w:cs="Times New Roman"/>
                                <w:b/>
                                <w:bCs/>
                                <w:color w:val="auto"/>
                                <w:szCs w:val="24"/>
                              </w:rPr>
                              <w:t>do</w:t>
                            </w:r>
                            <w:r w:rsidRPr="00106705">
                              <w:rPr>
                                <w:rFonts w:ascii="Times New Roman" w:hAnsi="Times New Roman" w:cs="Times New Roman"/>
                                <w:color w:val="auto"/>
                                <w:szCs w:val="24"/>
                              </w:rPr>
                              <w:t xml:space="preserve"> or </w:t>
                            </w:r>
                            <w:r w:rsidRPr="00106705">
                              <w:rPr>
                                <w:rFonts w:ascii="Times New Roman" w:hAnsi="Times New Roman" w:cs="Times New Roman"/>
                                <w:b/>
                                <w:bCs/>
                                <w:color w:val="auto"/>
                                <w:szCs w:val="24"/>
                              </w:rPr>
                              <w:t>don’t</w:t>
                            </w:r>
                            <w:r w:rsidRPr="00106705">
                              <w:rPr>
                                <w:rFonts w:ascii="Times New Roman" w:hAnsi="Times New Roman" w:cs="Times New Roman"/>
                                <w:color w:val="auto"/>
                                <w:szCs w:val="24"/>
                              </w:rPr>
                              <w:t xml:space="preserve"> need a grease trap, please contact the </w:t>
                            </w:r>
                            <w:proofErr w:type="gramStart"/>
                            <w:r w:rsidRPr="00106705">
                              <w:rPr>
                                <w:rFonts w:ascii="Times New Roman" w:hAnsi="Times New Roman" w:cs="Times New Roman"/>
                                <w:color w:val="auto"/>
                                <w:szCs w:val="24"/>
                              </w:rPr>
                              <w:t>District</w:t>
                            </w:r>
                            <w:proofErr w:type="gramEnd"/>
                            <w:r w:rsidRPr="00106705">
                              <w:rPr>
                                <w:rFonts w:ascii="Times New Roman" w:hAnsi="Times New Roman" w:cs="Times New Roman"/>
                                <w:color w:val="auto"/>
                                <w:szCs w:val="24"/>
                              </w:rPr>
                              <w:t xml:space="preserve"> office at 361-9832652.</w:t>
                            </w:r>
                          </w:p>
                          <w:p w14:paraId="07496EFA" w14:textId="77777777" w:rsidR="00106705" w:rsidRPr="004649D3" w:rsidRDefault="00106705" w:rsidP="00106705">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273327DE" wp14:editId="2FF9658A">
                                  <wp:extent cx="1952625" cy="2644767"/>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72006" cy="2671018"/>
                                          </a:xfrm>
                                          <a:prstGeom prst="rect">
                                            <a:avLst/>
                                          </a:prstGeom>
                                        </pic:spPr>
                                      </pic:pic>
                                    </a:graphicData>
                                  </a:graphic>
                                </wp:inline>
                              </w:drawing>
                            </w:r>
                          </w:p>
                          <w:p w14:paraId="4479CC76" w14:textId="0FA59EB7" w:rsidR="00B309A8" w:rsidRDefault="00B309A8" w:rsidP="00B309A8">
                            <w:pPr>
                              <w:rPr>
                                <w:color w:val="auto"/>
                                <w:szCs w:val="24"/>
                              </w:rPr>
                            </w:pPr>
                          </w:p>
                          <w:p w14:paraId="5FC68FC5" w14:textId="5F8668BC" w:rsidR="00B309A8" w:rsidRPr="00B309A8" w:rsidRDefault="00B309A8" w:rsidP="00B309A8">
                            <w:pPr>
                              <w:rPr>
                                <w:color w:val="auto"/>
                                <w:szCs w:val="24"/>
                              </w:rPr>
                            </w:pPr>
                            <w:r>
                              <w:rPr>
                                <w:color w:val="auto"/>
                                <w:szCs w:val="24"/>
                              </w:rPr>
                              <w:tab/>
                            </w:r>
                          </w:p>
                          <w:p w14:paraId="2A7FCEDD" w14:textId="72A2E314" w:rsidR="00964AC8" w:rsidRPr="000E5EF8" w:rsidRDefault="003B2529" w:rsidP="002828F5">
                            <w:pPr>
                              <w:jc w:val="center"/>
                              <w:rPr>
                                <w:color w:val="auto"/>
                                <w:sz w:val="32"/>
                                <w:szCs w:val="32"/>
                              </w:rPr>
                            </w:pPr>
                            <w:r w:rsidRPr="003B2529">
                              <w:rPr>
                                <w:noProof/>
                              </w:rPr>
                              <w:t xml:space="preserve">  </w:t>
                            </w: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63EgIAAP8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FwsSiWRbGihGNscZWv19er9AYrn69b58N7CR2JRkUdTjXBs9ODD7EcVj6nxNc8aCX2Suvk&#10;uEO9046cGCpgn9aE/luaNqSv6HqFhcRbBuL9JI5OBVSoVl1Fb/K4Rs1EOt4ZkVICU3q0sRJtJn4i&#10;JSM5YagHogSSlzqLfNUgnpAxB6Mi8Qeh0YL7SUmPaqyo/3FkTlKiPxhkfT1fLqN8k7NcXRfouMtI&#10;fRlhhiNURQMlo7kLSfJjZ3c4nUYl3l4qmWpGlSU6px8RZXzpp6yXf7v9B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37Getx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29"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0"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DH&#10;zO4q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rUEw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3V7P8esGZJN90cZ0vl2ktmSie0x368ElBx+Kl5EhbTfDi8OBDbEcUzyGxmgej6602Jhm4&#10;qzYG2UGQArbpSxO8CjOW9SVfLmaLhGwh5idxdDqQQo3uSn6Tx2/UTKTjo61TSBDajHfqxNgTP5GS&#10;kZwwVAPTdckXMTfSVUF9JMIQRkHSA6JLC/iHs57EWHL/ey9QcWY+WyJ9OZ3Po3qTMV9cz8jAS091&#10;6RFWElTJA2fjdROS4iMdFu5oOY1OtL10cmqZRJbYPD2IqOJLO0W9PNv1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CHxqtQ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3"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mIJAIAAD8EAAAOAAAAZHJzL2Uyb0RvYy54bWysU9tu2zAMfR+wfxD0vthO46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BqviYgkAgAAPwQAAA4AAAAAAAAAAAAAAAAALgIAAGRycy9lMm9E&#10;b2MueG1sUEsBAi0AFAAGAAgAAAAhAEfXATLhAAAACQEAAA8AAAAAAAAAAAAAAAAAfgQAAGRycy9k&#10;b3ducmV2LnhtbFBLBQYAAAAABAAEAPMAAACMBQ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6"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7"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9"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0"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5"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pIJAIAAD8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gsMbwPfJVRnZNzCoGjcQDQasD8p6VDNBXU/jswKStQH&#10;jVO7mS4WQf7RWWTLGTr2OlJeR5jmCFVQT8lgbn1cmcCMhjucbi0j78+VjCWjSuM4xo0Ka3Dtx1vP&#10;e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VOwqSCQCAA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4"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ZLQ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5"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2"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36"/>
      <w:footerReference w:type="default" r:id="rId37"/>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150068"/>
    <w:multiLevelType w:val="hybridMultilevel"/>
    <w:tmpl w:val="351CBCBA"/>
    <w:numStyleLink w:val="Bullet"/>
  </w:abstractNum>
  <w:abstractNum w:abstractNumId="1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6"/>
  </w:num>
  <w:num w:numId="6" w16cid:durableId="1061636567">
    <w:abstractNumId w:val="3"/>
  </w:num>
  <w:num w:numId="7" w16cid:durableId="472874424">
    <w:abstractNumId w:val="1"/>
  </w:num>
  <w:num w:numId="8" w16cid:durableId="680812985">
    <w:abstractNumId w:val="14"/>
  </w:num>
  <w:num w:numId="9" w16cid:durableId="110251373">
    <w:abstractNumId w:val="5"/>
  </w:num>
  <w:num w:numId="10" w16cid:durableId="1366177585">
    <w:abstractNumId w:val="3"/>
  </w:num>
  <w:num w:numId="11" w16cid:durableId="1087730679">
    <w:abstractNumId w:val="17"/>
  </w:num>
  <w:num w:numId="12" w16cid:durableId="1943370166">
    <w:abstractNumId w:val="6"/>
  </w:num>
  <w:num w:numId="13" w16cid:durableId="1335038667">
    <w:abstractNumId w:val="12"/>
  </w:num>
  <w:num w:numId="14" w16cid:durableId="9702839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5"/>
  </w:num>
  <w:num w:numId="18" w16cid:durableId="1748453033">
    <w:abstractNumId w:val="7"/>
  </w:num>
  <w:num w:numId="19" w16cid:durableId="965967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231E1"/>
    <w:rsid w:val="0003367A"/>
    <w:rsid w:val="0003418C"/>
    <w:rsid w:val="00034FF6"/>
    <w:rsid w:val="0004169B"/>
    <w:rsid w:val="00041D52"/>
    <w:rsid w:val="00047E02"/>
    <w:rsid w:val="0005442B"/>
    <w:rsid w:val="000546AC"/>
    <w:rsid w:val="00063815"/>
    <w:rsid w:val="000716AA"/>
    <w:rsid w:val="00076ED4"/>
    <w:rsid w:val="00083ABE"/>
    <w:rsid w:val="00086103"/>
    <w:rsid w:val="00092E3B"/>
    <w:rsid w:val="000934B5"/>
    <w:rsid w:val="000A1DF8"/>
    <w:rsid w:val="000A2C77"/>
    <w:rsid w:val="000C1E79"/>
    <w:rsid w:val="000D1BE6"/>
    <w:rsid w:val="000D2D3E"/>
    <w:rsid w:val="000D3035"/>
    <w:rsid w:val="000D4A7F"/>
    <w:rsid w:val="000D52BA"/>
    <w:rsid w:val="000D6062"/>
    <w:rsid w:val="000E0995"/>
    <w:rsid w:val="000E09B7"/>
    <w:rsid w:val="000E0E35"/>
    <w:rsid w:val="000E5EF8"/>
    <w:rsid w:val="000F19F2"/>
    <w:rsid w:val="000F75DA"/>
    <w:rsid w:val="00100E93"/>
    <w:rsid w:val="0010123E"/>
    <w:rsid w:val="00102AE2"/>
    <w:rsid w:val="00104116"/>
    <w:rsid w:val="00104E5E"/>
    <w:rsid w:val="00106705"/>
    <w:rsid w:val="00106C5E"/>
    <w:rsid w:val="00120359"/>
    <w:rsid w:val="00121925"/>
    <w:rsid w:val="00130A6C"/>
    <w:rsid w:val="00134C79"/>
    <w:rsid w:val="00135243"/>
    <w:rsid w:val="00135DD2"/>
    <w:rsid w:val="001459B7"/>
    <w:rsid w:val="00153659"/>
    <w:rsid w:val="00155AC2"/>
    <w:rsid w:val="00160AC3"/>
    <w:rsid w:val="00161D2B"/>
    <w:rsid w:val="00164D7A"/>
    <w:rsid w:val="00167E93"/>
    <w:rsid w:val="0017278B"/>
    <w:rsid w:val="00174C91"/>
    <w:rsid w:val="0018666C"/>
    <w:rsid w:val="00186A70"/>
    <w:rsid w:val="001909C1"/>
    <w:rsid w:val="00192F72"/>
    <w:rsid w:val="001933C9"/>
    <w:rsid w:val="001949B8"/>
    <w:rsid w:val="001A0C85"/>
    <w:rsid w:val="001A1FBD"/>
    <w:rsid w:val="001B3F46"/>
    <w:rsid w:val="001B649D"/>
    <w:rsid w:val="001C5E5C"/>
    <w:rsid w:val="001C76E1"/>
    <w:rsid w:val="001D114A"/>
    <w:rsid w:val="001D26CC"/>
    <w:rsid w:val="001E176F"/>
    <w:rsid w:val="001E5275"/>
    <w:rsid w:val="001E6107"/>
    <w:rsid w:val="002001CC"/>
    <w:rsid w:val="002028FE"/>
    <w:rsid w:val="00202DE8"/>
    <w:rsid w:val="0021140F"/>
    <w:rsid w:val="00214B85"/>
    <w:rsid w:val="00214C0A"/>
    <w:rsid w:val="00216FAD"/>
    <w:rsid w:val="0023068C"/>
    <w:rsid w:val="00233549"/>
    <w:rsid w:val="00240E61"/>
    <w:rsid w:val="00240F23"/>
    <w:rsid w:val="002562B7"/>
    <w:rsid w:val="00257DED"/>
    <w:rsid w:val="00261C92"/>
    <w:rsid w:val="0026457F"/>
    <w:rsid w:val="002672E7"/>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6516"/>
    <w:rsid w:val="002E6C66"/>
    <w:rsid w:val="002E76DB"/>
    <w:rsid w:val="002F20B7"/>
    <w:rsid w:val="002F634E"/>
    <w:rsid w:val="002F6E0D"/>
    <w:rsid w:val="002F710F"/>
    <w:rsid w:val="00306FB0"/>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80226"/>
    <w:rsid w:val="00582E88"/>
    <w:rsid w:val="0058303C"/>
    <w:rsid w:val="00584AA3"/>
    <w:rsid w:val="005867BB"/>
    <w:rsid w:val="005900F6"/>
    <w:rsid w:val="00590B3C"/>
    <w:rsid w:val="00595B03"/>
    <w:rsid w:val="005A4635"/>
    <w:rsid w:val="005A4E6B"/>
    <w:rsid w:val="005A68D9"/>
    <w:rsid w:val="005B383C"/>
    <w:rsid w:val="005B3935"/>
    <w:rsid w:val="005B75A2"/>
    <w:rsid w:val="005B7D96"/>
    <w:rsid w:val="005C2115"/>
    <w:rsid w:val="005C5911"/>
    <w:rsid w:val="005D02C6"/>
    <w:rsid w:val="005D0CD9"/>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417A"/>
    <w:rsid w:val="008555F9"/>
    <w:rsid w:val="00857AD4"/>
    <w:rsid w:val="00865603"/>
    <w:rsid w:val="00867BC0"/>
    <w:rsid w:val="008872DB"/>
    <w:rsid w:val="0089424C"/>
    <w:rsid w:val="00894904"/>
    <w:rsid w:val="00894C3B"/>
    <w:rsid w:val="008A0D43"/>
    <w:rsid w:val="008A1CF1"/>
    <w:rsid w:val="008A7602"/>
    <w:rsid w:val="008A7C08"/>
    <w:rsid w:val="008B1B8B"/>
    <w:rsid w:val="008B51E3"/>
    <w:rsid w:val="008C2880"/>
    <w:rsid w:val="008C2949"/>
    <w:rsid w:val="008D05D8"/>
    <w:rsid w:val="008D5F1E"/>
    <w:rsid w:val="008E5E97"/>
    <w:rsid w:val="008E5FF0"/>
    <w:rsid w:val="008F4BDD"/>
    <w:rsid w:val="00902B98"/>
    <w:rsid w:val="0090339D"/>
    <w:rsid w:val="00904401"/>
    <w:rsid w:val="00911E00"/>
    <w:rsid w:val="00915D51"/>
    <w:rsid w:val="0092141A"/>
    <w:rsid w:val="00922241"/>
    <w:rsid w:val="0092224F"/>
    <w:rsid w:val="00924CC6"/>
    <w:rsid w:val="009254F6"/>
    <w:rsid w:val="00930A6F"/>
    <w:rsid w:val="00930C12"/>
    <w:rsid w:val="00931BFF"/>
    <w:rsid w:val="0094254E"/>
    <w:rsid w:val="00943A5B"/>
    <w:rsid w:val="00944C2D"/>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C271E"/>
    <w:rsid w:val="009C361E"/>
    <w:rsid w:val="009C471F"/>
    <w:rsid w:val="009C4842"/>
    <w:rsid w:val="009C4FC2"/>
    <w:rsid w:val="009C6CE8"/>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3A06"/>
    <w:rsid w:val="00A63D39"/>
    <w:rsid w:val="00A701B8"/>
    <w:rsid w:val="00A70B9E"/>
    <w:rsid w:val="00A70C38"/>
    <w:rsid w:val="00A71A4A"/>
    <w:rsid w:val="00A73146"/>
    <w:rsid w:val="00A73E22"/>
    <w:rsid w:val="00A7703B"/>
    <w:rsid w:val="00A80E3E"/>
    <w:rsid w:val="00A82AFD"/>
    <w:rsid w:val="00A84D4A"/>
    <w:rsid w:val="00A917BC"/>
    <w:rsid w:val="00A972D9"/>
    <w:rsid w:val="00AA2B6A"/>
    <w:rsid w:val="00AA4875"/>
    <w:rsid w:val="00AA5EE7"/>
    <w:rsid w:val="00AA5F61"/>
    <w:rsid w:val="00AA60F2"/>
    <w:rsid w:val="00AB1DE5"/>
    <w:rsid w:val="00AB2A5C"/>
    <w:rsid w:val="00AB34D7"/>
    <w:rsid w:val="00AB358E"/>
    <w:rsid w:val="00AD561D"/>
    <w:rsid w:val="00AE020E"/>
    <w:rsid w:val="00AE1483"/>
    <w:rsid w:val="00AE2DCA"/>
    <w:rsid w:val="00AE5E99"/>
    <w:rsid w:val="00AE702E"/>
    <w:rsid w:val="00AF614A"/>
    <w:rsid w:val="00AF6382"/>
    <w:rsid w:val="00B01D23"/>
    <w:rsid w:val="00B02101"/>
    <w:rsid w:val="00B041F6"/>
    <w:rsid w:val="00B14894"/>
    <w:rsid w:val="00B22B34"/>
    <w:rsid w:val="00B2473F"/>
    <w:rsid w:val="00B309A8"/>
    <w:rsid w:val="00B30FD4"/>
    <w:rsid w:val="00B315A7"/>
    <w:rsid w:val="00B33F63"/>
    <w:rsid w:val="00B41676"/>
    <w:rsid w:val="00B43132"/>
    <w:rsid w:val="00B44BE7"/>
    <w:rsid w:val="00B46872"/>
    <w:rsid w:val="00B54DA1"/>
    <w:rsid w:val="00B55394"/>
    <w:rsid w:val="00B74822"/>
    <w:rsid w:val="00B8025A"/>
    <w:rsid w:val="00B83ECA"/>
    <w:rsid w:val="00B85793"/>
    <w:rsid w:val="00B90056"/>
    <w:rsid w:val="00B90270"/>
    <w:rsid w:val="00B92D58"/>
    <w:rsid w:val="00BA15DA"/>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3267D"/>
    <w:rsid w:val="00C3298E"/>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97739"/>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4488"/>
    <w:rsid w:val="00D32FD3"/>
    <w:rsid w:val="00D34691"/>
    <w:rsid w:val="00D34F93"/>
    <w:rsid w:val="00D4306B"/>
    <w:rsid w:val="00D43595"/>
    <w:rsid w:val="00D43D9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00EFE"/>
    <w:rsid w:val="00E1260A"/>
    <w:rsid w:val="00E21BF5"/>
    <w:rsid w:val="00E224EA"/>
    <w:rsid w:val="00E277EE"/>
    <w:rsid w:val="00E321C3"/>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6F2A"/>
    <w:rsid w:val="00EB0387"/>
    <w:rsid w:val="00EB3A06"/>
    <w:rsid w:val="00EB4E5A"/>
    <w:rsid w:val="00EB64DD"/>
    <w:rsid w:val="00EB650F"/>
    <w:rsid w:val="00ED7D31"/>
    <w:rsid w:val="00EE1A44"/>
    <w:rsid w:val="00EE3C39"/>
    <w:rsid w:val="00EE3FA5"/>
    <w:rsid w:val="00EE5D0E"/>
    <w:rsid w:val="00F03059"/>
    <w:rsid w:val="00F06A8D"/>
    <w:rsid w:val="00F07CE4"/>
    <w:rsid w:val="00F13862"/>
    <w:rsid w:val="00F1639E"/>
    <w:rsid w:val="00F237C7"/>
    <w:rsid w:val="00F252CD"/>
    <w:rsid w:val="00F25DC4"/>
    <w:rsid w:val="00F3076B"/>
    <w:rsid w:val="00F30CA6"/>
    <w:rsid w:val="00F32666"/>
    <w:rsid w:val="00F34642"/>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C04"/>
    <w:rsid w:val="00FC15A6"/>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jpeg"/><Relationship Id="rId26"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9" Type="http://schemas.openxmlformats.org/officeDocument/2006/relationships/theme" Target="theme/theme1.xml"/><Relationship Id="rId21" Type="http://schemas.openxmlformats.org/officeDocument/2006/relationships/image" Target="media/image40.jpeg"/><Relationship Id="rId34" Type="http://schemas.openxmlformats.org/officeDocument/2006/relationships/hyperlink" Target="http://www.pocid.org"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0.jpg"/><Relationship Id="rId25" Type="http://schemas.openxmlformats.org/officeDocument/2006/relationships/image" Target="media/image60.jpeg"/><Relationship Id="rId33" Type="http://schemas.openxmlformats.org/officeDocument/2006/relationships/image" Target="media/image8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image" Target="media/image6.jpeg"/><Relationship Id="rId29"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0.jpeg"/><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30.jpeg"/><Relationship Id="rId3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hyperlink" Target="https://www.pocid.org/all-forms?fbclid=IwAR0ESAVw63Q2_aWjDFNmgcVcvFVRqAQk7sO08dwwTp0zozGdy7qZCfYrRZc" TargetMode="External"/><Relationship Id="rId30" Type="http://schemas.openxmlformats.org/officeDocument/2006/relationships/hyperlink" Target="https://www.pocid.org/all-forms?fbclid=IwAR0ESAVw63Q2_aWjDFNmgcVcvFVRqAQk7sO08dwwTp0zozGdy7qZCfYrRZc" TargetMode="External"/><Relationship Id="rId35" Type="http://schemas.openxmlformats.org/officeDocument/2006/relationships/hyperlink" Target="http://www.pocid.org" TargetMode="External"/><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191</TotalTime>
  <Pages>3</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7</cp:revision>
  <cp:lastPrinted>2022-06-28T20:33:00Z</cp:lastPrinted>
  <dcterms:created xsi:type="dcterms:W3CDTF">2022-06-21T19:36:00Z</dcterms:created>
  <dcterms:modified xsi:type="dcterms:W3CDTF">2022-06-28T20:33:00Z</dcterms:modified>
</cp:coreProperties>
</file>