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28ADC" w14:textId="4774AD7C" w:rsidR="00F50A2A" w:rsidRDefault="00880F63" w:rsidP="00F50A2A">
      <w:pPr>
        <w:jc w:val="center"/>
        <w:rPr>
          <w:b/>
          <w:sz w:val="40"/>
          <w:szCs w:val="40"/>
        </w:rPr>
      </w:pPr>
      <w:r>
        <w:rPr>
          <w:b/>
          <w:noProof/>
        </w:rPr>
        <w:drawing>
          <wp:anchor distT="0" distB="0" distL="114300" distR="114300" simplePos="0" relativeHeight="251659264" behindDoc="1" locked="0" layoutInCell="1" allowOverlap="1" wp14:anchorId="5161D55D" wp14:editId="1C069F4A">
            <wp:simplePos x="0" y="0"/>
            <wp:positionH relativeFrom="column">
              <wp:posOffset>68580</wp:posOffset>
            </wp:positionH>
            <wp:positionV relativeFrom="paragraph">
              <wp:posOffset>-6350</wp:posOffset>
            </wp:positionV>
            <wp:extent cx="1624965" cy="1624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bill.jpg"/>
                    <pic:cNvPicPr/>
                  </pic:nvPicPr>
                  <pic:blipFill>
                    <a:blip r:embed="rId6">
                      <a:extLst>
                        <a:ext uri="{28A0092B-C50C-407E-A947-70E740481C1C}">
                          <a14:useLocalDpi xmlns:a14="http://schemas.microsoft.com/office/drawing/2010/main" val="0"/>
                        </a:ext>
                      </a:extLst>
                    </a:blip>
                    <a:stretch>
                      <a:fillRect/>
                    </a:stretch>
                  </pic:blipFill>
                  <pic:spPr>
                    <a:xfrm>
                      <a:off x="0" y="0"/>
                      <a:ext cx="1624965" cy="1624965"/>
                    </a:xfrm>
                    <a:prstGeom prst="rect">
                      <a:avLst/>
                    </a:prstGeom>
                  </pic:spPr>
                </pic:pic>
              </a:graphicData>
            </a:graphic>
            <wp14:sizeRelH relativeFrom="page">
              <wp14:pctWidth>0</wp14:pctWidth>
            </wp14:sizeRelH>
            <wp14:sizeRelV relativeFrom="page">
              <wp14:pctHeight>0</wp14:pctHeight>
            </wp14:sizeRelV>
          </wp:anchor>
        </w:drawing>
      </w:r>
      <w:r w:rsidR="00F50A2A">
        <w:rPr>
          <w:b/>
        </w:rPr>
        <w:t xml:space="preserve">                                                     </w:t>
      </w:r>
      <w:r w:rsidR="00F93EA8">
        <w:rPr>
          <w:b/>
        </w:rPr>
        <w:t xml:space="preserve"> </w:t>
      </w:r>
      <w:r w:rsidR="00F93EA8">
        <w:rPr>
          <w:b/>
        </w:rPr>
        <w:tab/>
      </w:r>
      <w:r w:rsidR="00F93EA8">
        <w:rPr>
          <w:b/>
        </w:rPr>
        <w:tab/>
      </w:r>
      <w:r w:rsidR="00F50A2A">
        <w:rPr>
          <w:b/>
        </w:rPr>
        <w:t xml:space="preserve"> </w:t>
      </w:r>
      <w:r w:rsidR="00F50A2A">
        <w:rPr>
          <w:b/>
          <w:sz w:val="40"/>
          <w:szCs w:val="40"/>
        </w:rPr>
        <w:t xml:space="preserve">Port O’ Connor </w:t>
      </w:r>
    </w:p>
    <w:p w14:paraId="73560E22" w14:textId="63BC3CC8" w:rsidR="00F50A2A" w:rsidRPr="00DB05A1" w:rsidRDefault="00F50A2A" w:rsidP="00F50A2A">
      <w:pPr>
        <w:jc w:val="center"/>
        <w:rPr>
          <w:b/>
          <w:sz w:val="40"/>
          <w:szCs w:val="40"/>
        </w:rPr>
      </w:pPr>
      <w:r>
        <w:rPr>
          <w:b/>
          <w:sz w:val="40"/>
          <w:szCs w:val="40"/>
        </w:rPr>
        <w:t xml:space="preserve">                                           Improvement District</w:t>
      </w:r>
    </w:p>
    <w:p w14:paraId="476923FD" w14:textId="77777777" w:rsidR="00F50A2A" w:rsidRDefault="00F50A2A" w:rsidP="00F50A2A">
      <w:pPr>
        <w:jc w:val="center"/>
        <w:rPr>
          <w:b/>
          <w:sz w:val="16"/>
          <w:szCs w:val="16"/>
        </w:rPr>
      </w:pPr>
      <w:r w:rsidRPr="00DB05A1">
        <w:rPr>
          <w:b/>
          <w:sz w:val="16"/>
          <w:szCs w:val="16"/>
        </w:rPr>
        <w:t xml:space="preserve">                                                          </w:t>
      </w:r>
      <w:r>
        <w:rPr>
          <w:b/>
          <w:sz w:val="16"/>
          <w:szCs w:val="16"/>
        </w:rPr>
        <w:t xml:space="preserve">                                                </w:t>
      </w:r>
      <w:r w:rsidRPr="00DB05A1">
        <w:rPr>
          <w:b/>
          <w:sz w:val="16"/>
          <w:szCs w:val="16"/>
        </w:rPr>
        <w:t xml:space="preserve">   </w:t>
      </w:r>
    </w:p>
    <w:p w14:paraId="6892C784" w14:textId="77777777" w:rsidR="00F93EA8" w:rsidRPr="00F93EA8" w:rsidRDefault="00F50A2A" w:rsidP="00F50A2A">
      <w:pPr>
        <w:jc w:val="center"/>
        <w:rPr>
          <w:b/>
        </w:rPr>
      </w:pPr>
      <w:r>
        <w:rPr>
          <w:b/>
          <w:sz w:val="16"/>
          <w:szCs w:val="16"/>
        </w:rPr>
        <w:t xml:space="preserve">                                                                                 </w:t>
      </w:r>
      <w:r w:rsidRPr="00F93EA8">
        <w:rPr>
          <w:b/>
        </w:rPr>
        <w:t xml:space="preserve">                            P.O. Box 375</w:t>
      </w:r>
      <w:r w:rsidR="00F93EA8" w:rsidRPr="00F93EA8">
        <w:rPr>
          <w:b/>
        </w:rPr>
        <w:t>/ 39 Denman Drive</w:t>
      </w:r>
    </w:p>
    <w:p w14:paraId="5EA65DDC" w14:textId="77777777" w:rsidR="00F93EA8" w:rsidRDefault="00F50A2A" w:rsidP="00F93EA8">
      <w:pPr>
        <w:ind w:left="3600" w:firstLine="720"/>
        <w:jc w:val="center"/>
        <w:rPr>
          <w:b/>
        </w:rPr>
      </w:pPr>
      <w:r w:rsidRPr="00F93EA8">
        <w:rPr>
          <w:b/>
        </w:rPr>
        <w:t xml:space="preserve"> Port O’ Connor, Texas 77982</w:t>
      </w:r>
    </w:p>
    <w:p w14:paraId="279681A5" w14:textId="6270DF35" w:rsidR="00F50A2A" w:rsidRDefault="00F50A2A" w:rsidP="00F93EA8">
      <w:pPr>
        <w:ind w:left="3600" w:firstLine="720"/>
        <w:jc w:val="center"/>
        <w:rPr>
          <w:b/>
        </w:rPr>
      </w:pPr>
      <w:r w:rsidRPr="00F93EA8">
        <w:rPr>
          <w:b/>
        </w:rPr>
        <w:t xml:space="preserve"> Phone: (361) 983-2652</w:t>
      </w:r>
    </w:p>
    <w:p w14:paraId="1F2FEBC4" w14:textId="27905A28" w:rsidR="00686213" w:rsidRPr="00F93EA8" w:rsidRDefault="00686213" w:rsidP="00F93EA8">
      <w:pPr>
        <w:ind w:left="3600" w:firstLine="720"/>
        <w:jc w:val="center"/>
        <w:rPr>
          <w:b/>
        </w:rPr>
      </w:pPr>
      <w:r>
        <w:rPr>
          <w:b/>
        </w:rPr>
        <w:t>Email: pocmud@tisd.net</w:t>
      </w:r>
    </w:p>
    <w:p w14:paraId="53F85D86" w14:textId="77777777" w:rsidR="00D341E8" w:rsidRDefault="00686213"/>
    <w:p w14:paraId="7A28BB90" w14:textId="77777777" w:rsidR="00B2563A" w:rsidRDefault="00B2563A"/>
    <w:p w14:paraId="07B07402" w14:textId="77777777" w:rsidR="00B2563A" w:rsidRDefault="00B2563A"/>
    <w:p w14:paraId="175F2B66" w14:textId="77777777" w:rsidR="00B2563A" w:rsidRDefault="00B2563A"/>
    <w:p w14:paraId="3910A426" w14:textId="77777777" w:rsidR="00B2563A" w:rsidRDefault="00B2563A"/>
    <w:p w14:paraId="4E761334" w14:textId="77777777" w:rsidR="00B2563A" w:rsidRDefault="00B2563A"/>
    <w:p w14:paraId="22CBA415" w14:textId="0AB48EE5" w:rsidR="00B2563A" w:rsidRDefault="009B54FC" w:rsidP="009B54FC">
      <w:pPr>
        <w:jc w:val="center"/>
        <w:rPr>
          <w:b/>
          <w:bCs/>
          <w:sz w:val="40"/>
          <w:szCs w:val="40"/>
        </w:rPr>
      </w:pPr>
      <w:r w:rsidRPr="009B54FC">
        <w:rPr>
          <w:b/>
          <w:bCs/>
          <w:sz w:val="40"/>
          <w:szCs w:val="40"/>
        </w:rPr>
        <w:t>CUSTOMER SERVICE VALVE</w:t>
      </w:r>
    </w:p>
    <w:p w14:paraId="4BDA94BF" w14:textId="66AE5A9F" w:rsidR="00DA3040" w:rsidRPr="00DA3040" w:rsidRDefault="00DA3040" w:rsidP="009B54FC">
      <w:pPr>
        <w:jc w:val="center"/>
        <w:rPr>
          <w:b/>
          <w:bCs/>
          <w:color w:val="FF0000"/>
        </w:rPr>
      </w:pPr>
      <w:r w:rsidRPr="00DA3040">
        <w:rPr>
          <w:b/>
          <w:bCs/>
          <w:color w:val="FF0000"/>
        </w:rPr>
        <w:t>DEADLINE APRIL 12, 2021</w:t>
      </w:r>
    </w:p>
    <w:p w14:paraId="52379984" w14:textId="77777777" w:rsidR="009B54FC" w:rsidRPr="009B54FC" w:rsidRDefault="009B54FC" w:rsidP="00DA3040">
      <w:pPr>
        <w:rPr>
          <w:b/>
          <w:bCs/>
          <w:sz w:val="40"/>
          <w:szCs w:val="40"/>
        </w:rPr>
      </w:pPr>
    </w:p>
    <w:p w14:paraId="167811CD" w14:textId="77777777" w:rsidR="00A5188B" w:rsidRDefault="00A5188B" w:rsidP="00A5188B"/>
    <w:p w14:paraId="6257A302" w14:textId="6D364BE5" w:rsidR="00A5188B" w:rsidRDefault="00A5188B" w:rsidP="00A5188B">
      <w:r>
        <w:t>Customer Name: __________________________________ Account Number: __________________________</w:t>
      </w:r>
    </w:p>
    <w:p w14:paraId="57156D99" w14:textId="77777777" w:rsidR="00A5188B" w:rsidRDefault="00A5188B" w:rsidP="00A5188B"/>
    <w:p w14:paraId="6C1A79AB" w14:textId="0BFAD409" w:rsidR="00A5188B" w:rsidRDefault="00A5188B" w:rsidP="00A5188B">
      <w:r>
        <w:t>Service Address: _________________________________ Telephone Number: _________________________</w:t>
      </w:r>
    </w:p>
    <w:p w14:paraId="4EBA9553" w14:textId="77777777" w:rsidR="00A5188B" w:rsidRDefault="00A5188B" w:rsidP="00A5188B"/>
    <w:p w14:paraId="66FF62E6" w14:textId="570A83A8" w:rsidR="00A5188B" w:rsidRDefault="00A5188B" w:rsidP="00A5188B">
      <w:r>
        <w:t>Mailing Address: ___________________________________ E-mail: _________________________________</w:t>
      </w:r>
    </w:p>
    <w:p w14:paraId="6E81F1E9" w14:textId="77777777" w:rsidR="00A5188B" w:rsidRDefault="00A5188B" w:rsidP="00A5188B"/>
    <w:p w14:paraId="17E8ECBD" w14:textId="77777777" w:rsidR="00A5188B" w:rsidRDefault="00A5188B" w:rsidP="00A5188B"/>
    <w:p w14:paraId="5DCEDE15" w14:textId="77777777" w:rsidR="00A5188B" w:rsidRDefault="00A5188B" w:rsidP="00A5188B">
      <w:r>
        <w:t>Payment Plan:</w:t>
      </w:r>
    </w:p>
    <w:p w14:paraId="642ABA25" w14:textId="77777777" w:rsidR="00A5188B" w:rsidRDefault="00A5188B" w:rsidP="00A5188B">
      <w:r>
        <w:rPr>
          <w:rFonts w:ascii="Yu Gothic Medium" w:eastAsia="Yu Gothic Medium" w:hAnsi="Yu Gothic Medium" w:hint="eastAsia"/>
        </w:rPr>
        <w:t>⃞</w:t>
      </w:r>
      <w:r>
        <w:tab/>
        <w:t>One Payment of $125 to be billed on monthly statement</w:t>
      </w:r>
    </w:p>
    <w:p w14:paraId="56341A92" w14:textId="77777777" w:rsidR="00A5188B" w:rsidRDefault="00A5188B" w:rsidP="00A5188B">
      <w:pPr>
        <w:rPr>
          <w:rFonts w:ascii="Yu Gothic Medium" w:eastAsia="Yu Gothic Medium" w:hAnsi="Yu Gothic Medium"/>
        </w:rPr>
      </w:pPr>
      <w:r>
        <w:rPr>
          <w:rFonts w:ascii="Yu Gothic Medium" w:eastAsia="Yu Gothic Medium" w:hAnsi="Yu Gothic Medium" w:hint="eastAsia"/>
        </w:rPr>
        <w:t>⃞</w:t>
      </w:r>
      <w:r>
        <w:rPr>
          <w:rFonts w:ascii="Yu Gothic Medium" w:eastAsia="Yu Gothic Medium" w:hAnsi="Yu Gothic Medium"/>
        </w:rPr>
        <w:tab/>
        <w:t>Two equal payments of $62.50 to be billed on two consecutive monthly statements</w:t>
      </w:r>
    </w:p>
    <w:p w14:paraId="27EC39EB" w14:textId="77777777" w:rsidR="00A5188B" w:rsidRDefault="00A5188B" w:rsidP="00A5188B">
      <w:pPr>
        <w:rPr>
          <w:rFonts w:ascii="Yu Gothic Medium" w:eastAsia="Yu Gothic Medium" w:hAnsi="Yu Gothic Medium"/>
        </w:rPr>
      </w:pPr>
      <w:r>
        <w:rPr>
          <w:rFonts w:ascii="Yu Gothic Medium" w:eastAsia="Yu Gothic Medium" w:hAnsi="Yu Gothic Medium" w:hint="eastAsia"/>
        </w:rPr>
        <w:t>⃞</w:t>
      </w:r>
      <w:r>
        <w:rPr>
          <w:rFonts w:ascii="Yu Gothic Medium" w:eastAsia="Yu Gothic Medium" w:hAnsi="Yu Gothic Medium"/>
        </w:rPr>
        <w:tab/>
        <w:t>Four equal payments of $31.25 to be billed on four consecutive monthly statements</w:t>
      </w:r>
    </w:p>
    <w:p w14:paraId="2C76AEE9" w14:textId="49699A6C" w:rsidR="00A5188B" w:rsidRDefault="00A5188B" w:rsidP="00A5188B">
      <w:pPr>
        <w:rPr>
          <w:rFonts w:ascii="Yu Gothic Medium" w:eastAsia="Yu Gothic Medium" w:hAnsi="Yu Gothic Medium"/>
        </w:rPr>
      </w:pPr>
    </w:p>
    <w:p w14:paraId="73560BA1" w14:textId="77777777" w:rsidR="00A5188B" w:rsidRDefault="00A5188B" w:rsidP="00A5188B">
      <w:pPr>
        <w:rPr>
          <w:rFonts w:ascii="Yu Gothic Medium" w:eastAsia="Yu Gothic Medium" w:hAnsi="Yu Gothic Medium"/>
        </w:rPr>
      </w:pPr>
    </w:p>
    <w:p w14:paraId="6020DF82" w14:textId="2F847A30" w:rsidR="00A5188B" w:rsidRPr="00A5188B" w:rsidRDefault="00A5188B" w:rsidP="00A5188B">
      <w:pPr>
        <w:rPr>
          <w:rFonts w:ascii="Yu Gothic Medium" w:eastAsia="Yu Gothic Medium" w:hAnsi="Yu Gothic Medium"/>
          <w:i/>
          <w:iCs/>
        </w:rPr>
      </w:pPr>
      <w:r w:rsidRPr="00A5188B">
        <w:rPr>
          <w:rFonts w:ascii="Yu Gothic Medium" w:eastAsia="Yu Gothic Medium" w:hAnsi="Yu Gothic Medium"/>
          <w:i/>
          <w:iCs/>
        </w:rPr>
        <w:t>My signature below evinces my agreement for Port O’Connor Improvement District to charge my account for the amount indicated above and constitutes my consent to be responsible for the payment amount indicated. I acknowledge that my failure to pay could lead to the discontinuance of water and sewer service to the address identified above.</w:t>
      </w:r>
      <w:r w:rsidR="00DA3040">
        <w:rPr>
          <w:rFonts w:ascii="Yu Gothic Medium" w:eastAsia="Yu Gothic Medium" w:hAnsi="Yu Gothic Medium"/>
          <w:i/>
          <w:iCs/>
        </w:rPr>
        <w:t xml:space="preserve"> </w:t>
      </w:r>
      <w:r w:rsidR="00DA3040">
        <w:rPr>
          <w:rFonts w:ascii="Yu Gothic Medium" w:eastAsia="Yu Gothic Medium" w:hAnsi="Yu Gothic Medium" w:hint="eastAsia"/>
          <w:i/>
          <w:iCs/>
        </w:rPr>
        <w:t>It also indicates my understanding that once the valve has been installed it is my responsibility to maintain, repair and replace it when needed.</w:t>
      </w:r>
    </w:p>
    <w:p w14:paraId="682B6746" w14:textId="77777777" w:rsidR="00A5188B" w:rsidRDefault="00A5188B" w:rsidP="00A5188B">
      <w:pPr>
        <w:rPr>
          <w:rFonts w:ascii="Yu Gothic Medium" w:eastAsia="Yu Gothic Medium" w:hAnsi="Yu Gothic Medium"/>
        </w:rPr>
      </w:pPr>
    </w:p>
    <w:p w14:paraId="43AA1FB4" w14:textId="77777777" w:rsidR="00A5188B" w:rsidRDefault="00A5188B" w:rsidP="00A5188B">
      <w:pPr>
        <w:rPr>
          <w:rFonts w:ascii="Yu Gothic Medium" w:eastAsia="Yu Gothic Medium" w:hAnsi="Yu Gothic Medium"/>
        </w:rPr>
      </w:pPr>
    </w:p>
    <w:p w14:paraId="1B663707" w14:textId="708F17A7" w:rsidR="00A5188B" w:rsidRDefault="00A5188B" w:rsidP="00A5188B">
      <w:pPr>
        <w:rPr>
          <w:rFonts w:ascii="Yu Gothic Medium" w:eastAsia="Yu Gothic Medium" w:hAnsi="Yu Gothic Medium"/>
        </w:rPr>
      </w:pPr>
    </w:p>
    <w:p w14:paraId="3C8B44A6" w14:textId="77777777" w:rsidR="00A5188B" w:rsidRDefault="00A5188B" w:rsidP="00A5188B">
      <w:pPr>
        <w:rPr>
          <w:rFonts w:ascii="Yu Gothic Medium" w:eastAsia="Yu Gothic Medium" w:hAnsi="Yu Gothic Medium"/>
        </w:rPr>
      </w:pPr>
    </w:p>
    <w:p w14:paraId="3B59D518" w14:textId="174EB49E" w:rsidR="00A5188B" w:rsidRDefault="00A5188B" w:rsidP="00A5188B">
      <w:pPr>
        <w:rPr>
          <w:rFonts w:ascii="Yu Gothic Medium" w:eastAsia="Yu Gothic Medium" w:hAnsi="Yu Gothic Medium"/>
        </w:rPr>
      </w:pPr>
      <w:r>
        <w:rPr>
          <w:rFonts w:ascii="Yu Gothic Medium" w:eastAsia="Yu Gothic Medium" w:hAnsi="Yu Gothic Medium"/>
        </w:rPr>
        <w:t>_________________________________________</w:t>
      </w:r>
      <w:r>
        <w:rPr>
          <w:rFonts w:ascii="Yu Gothic Medium" w:eastAsia="Yu Gothic Medium" w:hAnsi="Yu Gothic Medium"/>
        </w:rPr>
        <w:tab/>
      </w:r>
      <w:r>
        <w:rPr>
          <w:rFonts w:ascii="Yu Gothic Medium" w:eastAsia="Yu Gothic Medium" w:hAnsi="Yu Gothic Medium"/>
        </w:rPr>
        <w:tab/>
      </w:r>
      <w:r w:rsidR="001F11FE">
        <w:rPr>
          <w:rFonts w:ascii="Yu Gothic Medium" w:eastAsia="Yu Gothic Medium" w:hAnsi="Yu Gothic Medium"/>
        </w:rPr>
        <w:t>Date: __________________________, 2021</w:t>
      </w:r>
    </w:p>
    <w:p w14:paraId="1FDF3786" w14:textId="1923BA73" w:rsidR="00CB6D68" w:rsidRPr="00DA3040" w:rsidRDefault="001F11FE" w:rsidP="00307DEC">
      <w:pPr>
        <w:rPr>
          <w:rFonts w:ascii="Yu Gothic Medium" w:eastAsia="Yu Gothic Medium" w:hAnsi="Yu Gothic Medium"/>
        </w:rPr>
      </w:pPr>
      <w:r>
        <w:rPr>
          <w:rFonts w:ascii="Yu Gothic Medium" w:eastAsia="Yu Gothic Medium" w:hAnsi="Yu Gothic Medium"/>
        </w:rPr>
        <w:t>Customer</w:t>
      </w:r>
      <w:r w:rsidR="00A5188B">
        <w:rPr>
          <w:rFonts w:ascii="Yu Gothic Medium" w:eastAsia="Yu Gothic Medium" w:hAnsi="Yu Gothic Medium"/>
        </w:rPr>
        <w:t xml:space="preserve"> Signature</w:t>
      </w:r>
      <w:r w:rsidR="00A5188B">
        <w:rPr>
          <w:rFonts w:ascii="Yu Gothic Medium" w:eastAsia="Yu Gothic Medium" w:hAnsi="Yu Gothic Medium"/>
        </w:rPr>
        <w:tab/>
      </w:r>
      <w:r w:rsidR="00A5188B">
        <w:rPr>
          <w:rFonts w:ascii="Yu Gothic Medium" w:eastAsia="Yu Gothic Medium" w:hAnsi="Yu Gothic Medium"/>
        </w:rPr>
        <w:tab/>
      </w:r>
      <w:r w:rsidR="00A5188B">
        <w:rPr>
          <w:rFonts w:ascii="Yu Gothic Medium" w:eastAsia="Yu Gothic Medium" w:hAnsi="Yu Gothic Medium"/>
        </w:rPr>
        <w:tab/>
      </w:r>
      <w:r w:rsidR="00A5188B">
        <w:rPr>
          <w:rFonts w:ascii="Yu Gothic Medium" w:eastAsia="Yu Gothic Medium" w:hAnsi="Yu Gothic Medium"/>
        </w:rPr>
        <w:tab/>
      </w:r>
      <w:r w:rsidR="00A5188B">
        <w:rPr>
          <w:rFonts w:ascii="Yu Gothic Medium" w:eastAsia="Yu Gothic Medium" w:hAnsi="Yu Gothic Medium"/>
        </w:rPr>
        <w:tab/>
      </w:r>
    </w:p>
    <w:sectPr w:rsidR="00CB6D68" w:rsidRPr="00DA3040" w:rsidSect="00A518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B8A2" w14:textId="77777777" w:rsidR="00DB61F5" w:rsidRDefault="00DB61F5" w:rsidP="00B04D7F">
      <w:r>
        <w:separator/>
      </w:r>
    </w:p>
  </w:endnote>
  <w:endnote w:type="continuationSeparator" w:id="0">
    <w:p w14:paraId="224755F1" w14:textId="77777777" w:rsidR="00DB61F5" w:rsidRDefault="00DB61F5" w:rsidP="00B0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B974B" w14:textId="77777777" w:rsidR="00DB61F5" w:rsidRDefault="00DB61F5" w:rsidP="00B04D7F">
      <w:r>
        <w:separator/>
      </w:r>
    </w:p>
  </w:footnote>
  <w:footnote w:type="continuationSeparator" w:id="0">
    <w:p w14:paraId="76FE3A6A" w14:textId="77777777" w:rsidR="00DB61F5" w:rsidRDefault="00DB61F5" w:rsidP="00B04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2A"/>
    <w:rsid w:val="00046688"/>
    <w:rsid w:val="00094017"/>
    <w:rsid w:val="000A4852"/>
    <w:rsid w:val="000E038D"/>
    <w:rsid w:val="001F11FE"/>
    <w:rsid w:val="001F3F20"/>
    <w:rsid w:val="002900A7"/>
    <w:rsid w:val="002D454D"/>
    <w:rsid w:val="002F3DF4"/>
    <w:rsid w:val="00307DEC"/>
    <w:rsid w:val="00374EA8"/>
    <w:rsid w:val="00406F83"/>
    <w:rsid w:val="00480D50"/>
    <w:rsid w:val="004E287D"/>
    <w:rsid w:val="00686213"/>
    <w:rsid w:val="00690A84"/>
    <w:rsid w:val="006D09D3"/>
    <w:rsid w:val="0072575E"/>
    <w:rsid w:val="008034E2"/>
    <w:rsid w:val="00866EA3"/>
    <w:rsid w:val="00880F63"/>
    <w:rsid w:val="008E0C84"/>
    <w:rsid w:val="008E3E46"/>
    <w:rsid w:val="009B54FC"/>
    <w:rsid w:val="00A5188B"/>
    <w:rsid w:val="00A546E8"/>
    <w:rsid w:val="00AB5E28"/>
    <w:rsid w:val="00B04D7F"/>
    <w:rsid w:val="00B1202F"/>
    <w:rsid w:val="00B2563A"/>
    <w:rsid w:val="00B90CAB"/>
    <w:rsid w:val="00BF658F"/>
    <w:rsid w:val="00CB6D68"/>
    <w:rsid w:val="00DA3040"/>
    <w:rsid w:val="00DB61F5"/>
    <w:rsid w:val="00F50A2A"/>
    <w:rsid w:val="00F8396D"/>
    <w:rsid w:val="00F93EA8"/>
    <w:rsid w:val="00FA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CA2F"/>
  <w15:docId w15:val="{69CD347D-AE63-459A-91CE-C09BC95A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2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D7F"/>
  </w:style>
  <w:style w:type="paragraph" w:styleId="Header">
    <w:name w:val="header"/>
    <w:basedOn w:val="Normal"/>
    <w:link w:val="HeaderChar"/>
    <w:uiPriority w:val="99"/>
    <w:unhideWhenUsed/>
    <w:rsid w:val="00B04D7F"/>
    <w:pPr>
      <w:tabs>
        <w:tab w:val="center" w:pos="4680"/>
        <w:tab w:val="right" w:pos="9360"/>
      </w:tabs>
    </w:pPr>
  </w:style>
  <w:style w:type="character" w:customStyle="1" w:styleId="HeaderChar">
    <w:name w:val="Header Char"/>
    <w:basedOn w:val="DefaultParagraphFont"/>
    <w:link w:val="Header"/>
    <w:uiPriority w:val="99"/>
    <w:rsid w:val="00B04D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D7F"/>
    <w:pPr>
      <w:tabs>
        <w:tab w:val="center" w:pos="4680"/>
        <w:tab w:val="right" w:pos="9360"/>
      </w:tabs>
    </w:pPr>
  </w:style>
  <w:style w:type="character" w:customStyle="1" w:styleId="FooterChar">
    <w:name w:val="Footer Char"/>
    <w:basedOn w:val="DefaultParagraphFont"/>
    <w:link w:val="Footer"/>
    <w:uiPriority w:val="99"/>
    <w:rsid w:val="00B04D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229579">
      <w:bodyDiv w:val="1"/>
      <w:marLeft w:val="0"/>
      <w:marRight w:val="0"/>
      <w:marTop w:val="0"/>
      <w:marBottom w:val="0"/>
      <w:divBdr>
        <w:top w:val="none" w:sz="0" w:space="0" w:color="auto"/>
        <w:left w:val="none" w:sz="0" w:space="0" w:color="auto"/>
        <w:bottom w:val="none" w:sz="0" w:space="0" w:color="auto"/>
        <w:right w:val="none" w:sz="0" w:space="0" w:color="auto"/>
      </w:divBdr>
    </w:div>
    <w:div w:id="20885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POC4</cp:lastModifiedBy>
  <cp:revision>5</cp:revision>
  <cp:lastPrinted>2021-03-24T20:10:00Z</cp:lastPrinted>
  <dcterms:created xsi:type="dcterms:W3CDTF">2021-03-23T15:29:00Z</dcterms:created>
  <dcterms:modified xsi:type="dcterms:W3CDTF">2021-03-25T21:10:00Z</dcterms:modified>
</cp:coreProperties>
</file>